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9D" w:rsidRPr="00394911" w:rsidRDefault="00350A9D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 </w:t>
      </w:r>
      <w:r w:rsidR="002A711A"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350A9D" w:rsidRPr="00394911" w:rsidRDefault="00350A9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50A9D" w:rsidRPr="00394911" w:rsidRDefault="00350A9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350A9D" w:rsidRPr="00394911" w:rsidRDefault="00350A9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50A9D" w:rsidRPr="00394911" w:rsidRDefault="00350A9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350A9D" w:rsidRPr="00394911" w:rsidRDefault="00350A9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50A9D" w:rsidRPr="00394911" w:rsidRDefault="00350A9D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350A9D" w:rsidRPr="00A24C0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24C0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VY_32_INOVACE_10_3_07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Rozdělení přípravků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F5C08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="00350A9D"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 23-44-L/001 Mechanik strojů a zařízení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350A9D" w:rsidRPr="00A24C07" w:rsidRDefault="00A24C07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24C07">
              <w:rPr>
                <w:rFonts w:ascii="Trebuchet MS" w:hAnsi="Trebuchet MS"/>
                <w:sz w:val="24"/>
                <w:szCs w:val="24"/>
                <w:lang w:eastAsia="cs-CZ"/>
              </w:rPr>
              <w:t>1 v</w:t>
            </w:r>
            <w:r w:rsidR="00350A9D" w:rsidRPr="00A24C07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350A9D" w:rsidRPr="00654023" w:rsidTr="00A24C07">
        <w:trPr>
          <w:trHeight w:val="2586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767CFE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</w:t>
            </w:r>
            <w:r w:rsidR="00A24C07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350A9D" w:rsidRPr="00C4216F" w:rsidRDefault="00350A9D" w:rsidP="00767CF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654023">
              <w:rPr>
                <w:rFonts w:ascii="Trebuchet MS" w:hAnsi="Trebuchet MS"/>
                <w:sz w:val="24"/>
                <w:szCs w:val="24"/>
                <w:lang w:eastAsia="cs-CZ"/>
              </w:rPr>
              <w:t xml:space="preserve">ŘASA, J. NANĚK,V. KAFKA, J. </w:t>
            </w:r>
            <w:r w:rsidRPr="00767CFE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Strojírenská technologie 4. Návrhy nástrojů, přípravků a měřidel, zásady montáže. </w:t>
            </w:r>
            <w:r w:rsidRPr="00654023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Praha: SCIENTIA, 2003. </w:t>
            </w:r>
            <w:r w:rsidR="00A24C07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654023">
              <w:rPr>
                <w:rFonts w:ascii="Trebuchet MS" w:hAnsi="Trebuchet MS"/>
                <w:sz w:val="24"/>
                <w:szCs w:val="24"/>
                <w:lang w:eastAsia="cs-CZ"/>
              </w:rPr>
              <w:t>ISBN 80-7183-284-7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50A9D" w:rsidRPr="00654023" w:rsidTr="00A24C07">
        <w:trPr>
          <w:trHeight w:val="54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Rozdělení, využití a význam přípravků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350A9D" w:rsidRPr="00654023" w:rsidTr="00A24C07">
        <w:trPr>
          <w:trHeight w:val="960"/>
        </w:trPr>
        <w:tc>
          <w:tcPr>
            <w:tcW w:w="4606" w:type="dxa"/>
            <w:vAlign w:val="center"/>
          </w:tcPr>
          <w:p w:rsidR="00350A9D" w:rsidRPr="008B1897" w:rsidRDefault="00350A9D" w:rsidP="00A24C0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350A9D" w:rsidRPr="00C4216F" w:rsidRDefault="00350A9D" w:rsidP="00A24C0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Listopad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2012</w:t>
            </w:r>
          </w:p>
        </w:tc>
      </w:tr>
    </w:tbl>
    <w:p w:rsidR="00350A9D" w:rsidRPr="008B1897" w:rsidRDefault="00350A9D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350A9D" w:rsidRPr="008B1897" w:rsidRDefault="00350A9D" w:rsidP="00A24C07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100E53" w:rsidRDefault="00100E53" w:rsidP="00100E53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100E53" w:rsidRDefault="00100E53" w:rsidP="00100E53">
      <w:pPr>
        <w:jc w:val="center"/>
        <w:rPr>
          <w:rFonts w:ascii="Trebuchet MS" w:hAnsi="Trebuchet MS"/>
          <w:b/>
          <w:sz w:val="28"/>
          <w:szCs w:val="28"/>
        </w:rPr>
      </w:pPr>
    </w:p>
    <w:p w:rsidR="00350A9D" w:rsidRDefault="00350A9D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350A9D" w:rsidRDefault="00350A9D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Přípravky</w:t>
      </w:r>
    </w:p>
    <w:p w:rsidR="00350A9D" w:rsidRDefault="00350A9D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3F5C08" w:rsidRDefault="00350A9D" w:rsidP="00A24C0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 xml:space="preserve">Přípravky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jsou výrobní pomůcky, které</w:t>
      </w:r>
      <w:r w:rsidR="003F5C08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umožňují nebo usnadňují výrobu.</w:t>
      </w:r>
    </w:p>
    <w:p w:rsidR="00350A9D" w:rsidRDefault="003F5C08" w:rsidP="004954CD">
      <w:pPr>
        <w:autoSpaceDE w:val="0"/>
        <w:autoSpaceDN w:val="0"/>
        <w:adjustRightInd w:val="0"/>
        <w:spacing w:after="0"/>
        <w:ind w:left="426" w:hanging="426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Č</w:t>
      </w:r>
      <w:r w:rsidR="00350A9D">
        <w:rPr>
          <w:rFonts w:ascii="Trebuchet MS" w:hAnsi="Trebuchet MS" w:cs="NDOHLL+TimesNewRoman,Bold"/>
          <w:bCs/>
          <w:color w:val="000000"/>
          <w:sz w:val="24"/>
          <w:szCs w:val="24"/>
        </w:rPr>
        <w:t>iní ji:</w:t>
      </w:r>
    </w:p>
    <w:p w:rsidR="00350A9D" w:rsidRDefault="003F5C08" w:rsidP="004954C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>p</w:t>
      </w:r>
      <w:r w:rsidR="00350A9D">
        <w:rPr>
          <w:rFonts w:ascii="Trebuchet MS" w:hAnsi="Trebuchet MS" w:cs="NDOHLL+TimesNewRoman,Bold"/>
          <w:bCs/>
          <w:color w:val="000000"/>
          <w:sz w:val="24"/>
          <w:szCs w:val="24"/>
        </w:rPr>
        <w:t>roduktivnější</w:t>
      </w:r>
    </w:p>
    <w:p w:rsidR="00350A9D" w:rsidRDefault="003F5C08" w:rsidP="004954C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>h</w:t>
      </w:r>
      <w:r w:rsidR="00350A9D">
        <w:rPr>
          <w:rFonts w:ascii="Trebuchet MS" w:hAnsi="Trebuchet MS" w:cs="NDOHLL+TimesNewRoman,Bold"/>
          <w:bCs/>
          <w:color w:val="000000"/>
          <w:sz w:val="24"/>
          <w:szCs w:val="24"/>
        </w:rPr>
        <w:t>ospodárnější</w:t>
      </w:r>
    </w:p>
    <w:p w:rsidR="00350A9D" w:rsidRDefault="003F5C08" w:rsidP="004954C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>b</w:t>
      </w:r>
      <w:r w:rsidR="00350A9D">
        <w:rPr>
          <w:rFonts w:ascii="Trebuchet MS" w:hAnsi="Trebuchet MS" w:cs="NDOHLL+TimesNewRoman,Bold"/>
          <w:bCs/>
          <w:color w:val="000000"/>
          <w:sz w:val="24"/>
          <w:szCs w:val="24"/>
        </w:rPr>
        <w:t>ezpečnější</w:t>
      </w:r>
    </w:p>
    <w:p w:rsidR="00350A9D" w:rsidRDefault="00350A9D" w:rsidP="00A24C07">
      <w:pPr>
        <w:autoSpaceDE w:val="0"/>
        <w:autoSpaceDN w:val="0"/>
        <w:adjustRightInd w:val="0"/>
        <w:spacing w:before="120" w:after="0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4D4CC0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Přípravky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slouží: </w:t>
      </w:r>
    </w:p>
    <w:p w:rsidR="00350A9D" w:rsidRPr="004D4CC0" w:rsidRDefault="003F5C08" w:rsidP="004D4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IKAHJP+TimesNewRoman,Italic"/>
          <w:sz w:val="24"/>
          <w:szCs w:val="24"/>
        </w:rPr>
        <w:t>k</w:t>
      </w:r>
      <w:r w:rsidR="00350A9D">
        <w:rPr>
          <w:rFonts w:ascii="Trebuchet MS" w:hAnsi="Trebuchet MS" w:cs="IKAHJP+TimesNewRoman,Italic"/>
          <w:sz w:val="24"/>
          <w:szCs w:val="24"/>
        </w:rPr>
        <w:t xml:space="preserve"> p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>evnému uchycení obráb</w:t>
      </w:r>
      <w:r w:rsidR="00350A9D" w:rsidRPr="004D4CC0">
        <w:rPr>
          <w:rFonts w:ascii="Trebuchet MS" w:hAnsi="Trebuchet MS"/>
          <w:sz w:val="24"/>
          <w:szCs w:val="24"/>
        </w:rPr>
        <w:t>ě</w:t>
      </w:r>
      <w:r w:rsidR="00350A9D">
        <w:rPr>
          <w:rFonts w:ascii="Trebuchet MS" w:hAnsi="Trebuchet MS" w:cs="IKAHJP+TimesNewRoman,Italic"/>
          <w:sz w:val="24"/>
          <w:szCs w:val="24"/>
        </w:rPr>
        <w:t xml:space="preserve">né, montované 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>sou</w:t>
      </w:r>
      <w:r w:rsidR="00350A9D" w:rsidRPr="004D4CC0">
        <w:rPr>
          <w:rFonts w:ascii="Trebuchet MS" w:hAnsi="Trebuchet MS"/>
          <w:sz w:val="24"/>
          <w:szCs w:val="24"/>
        </w:rPr>
        <w:t>č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>ásti</w:t>
      </w:r>
    </w:p>
    <w:p w:rsidR="00350A9D" w:rsidRPr="004D4CC0" w:rsidRDefault="003F5C08" w:rsidP="004D4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IKAHJP+TimesNewRoman,Italic"/>
          <w:sz w:val="24"/>
          <w:szCs w:val="24"/>
        </w:rPr>
        <w:t xml:space="preserve">k </w:t>
      </w:r>
      <w:r w:rsidR="00350A9D">
        <w:rPr>
          <w:rFonts w:ascii="Trebuchet MS" w:hAnsi="Trebuchet MS" w:cs="IKAHJP+TimesNewRoman,Italic"/>
          <w:sz w:val="24"/>
          <w:szCs w:val="24"/>
        </w:rPr>
        <w:t>p</w:t>
      </w:r>
      <w:r w:rsidR="00350A9D" w:rsidRPr="004D4CC0">
        <w:rPr>
          <w:rFonts w:ascii="Trebuchet MS" w:hAnsi="Trebuchet MS"/>
          <w:sz w:val="24"/>
          <w:szCs w:val="24"/>
        </w:rPr>
        <w:t>ř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>idržení sou</w:t>
      </w:r>
      <w:r w:rsidR="00350A9D" w:rsidRPr="004D4CC0">
        <w:rPr>
          <w:rFonts w:ascii="Trebuchet MS" w:hAnsi="Trebuchet MS"/>
          <w:sz w:val="24"/>
          <w:szCs w:val="24"/>
        </w:rPr>
        <w:t>č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>ásti p</w:t>
      </w:r>
      <w:r w:rsidR="00350A9D" w:rsidRPr="004D4CC0">
        <w:rPr>
          <w:rFonts w:ascii="Trebuchet MS" w:hAnsi="Trebuchet MS"/>
          <w:sz w:val="24"/>
          <w:szCs w:val="24"/>
        </w:rPr>
        <w:t>ř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>i montáži</w:t>
      </w:r>
      <w:r>
        <w:rPr>
          <w:rFonts w:ascii="Trebuchet MS" w:hAnsi="Trebuchet MS" w:cs="IKAHJP+TimesNewRoman,Italic"/>
          <w:sz w:val="24"/>
          <w:szCs w:val="24"/>
        </w:rPr>
        <w:t xml:space="preserve"> 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>v</w:t>
      </w:r>
      <w:r>
        <w:rPr>
          <w:rFonts w:ascii="Trebuchet MS" w:hAnsi="Trebuchet MS" w:cs="IKAHJP+TimesNewRoman,Italic"/>
          <w:sz w:val="24"/>
          <w:szCs w:val="24"/>
        </w:rPr>
        <w:t xml:space="preserve"> jeden 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>celek</w:t>
      </w:r>
    </w:p>
    <w:p w:rsidR="00350A9D" w:rsidRPr="004D4CC0" w:rsidRDefault="003F5C08" w:rsidP="004D4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IKAHJP+TimesNewRoman,Italic"/>
          <w:sz w:val="24"/>
          <w:szCs w:val="24"/>
        </w:rPr>
        <w:t>k</w:t>
      </w:r>
      <w:r w:rsidR="00350A9D">
        <w:rPr>
          <w:rFonts w:ascii="Trebuchet MS" w:hAnsi="Trebuchet MS" w:cs="IKAHJP+TimesNewRoman,Italic"/>
          <w:sz w:val="24"/>
          <w:szCs w:val="24"/>
        </w:rPr>
        <w:t xml:space="preserve"> 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>vedení nástroje p</w:t>
      </w:r>
      <w:r w:rsidR="00350A9D" w:rsidRPr="004D4CC0">
        <w:rPr>
          <w:rFonts w:ascii="Trebuchet MS" w:hAnsi="Trebuchet MS"/>
          <w:sz w:val="24"/>
          <w:szCs w:val="24"/>
        </w:rPr>
        <w:t>ř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>i obráb</w:t>
      </w:r>
      <w:r w:rsidR="00350A9D" w:rsidRPr="004D4CC0">
        <w:rPr>
          <w:rFonts w:ascii="Trebuchet MS" w:hAnsi="Trebuchet MS"/>
          <w:sz w:val="24"/>
          <w:szCs w:val="24"/>
        </w:rPr>
        <w:t>ě</w:t>
      </w:r>
      <w:r w:rsidR="00350A9D">
        <w:rPr>
          <w:rFonts w:ascii="Trebuchet MS" w:hAnsi="Trebuchet MS" w:cs="IKAHJP+TimesNewRoman,Italic"/>
          <w:sz w:val="24"/>
          <w:szCs w:val="24"/>
        </w:rPr>
        <w:t>ní</w:t>
      </w:r>
    </w:p>
    <w:p w:rsidR="00350A9D" w:rsidRPr="00850D0A" w:rsidRDefault="003F5C08" w:rsidP="004D4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IKAHJP+TimesNewRoman,Italic"/>
          <w:sz w:val="24"/>
          <w:szCs w:val="24"/>
        </w:rPr>
        <w:t>k</w:t>
      </w:r>
      <w:r w:rsidR="00350A9D">
        <w:rPr>
          <w:rFonts w:ascii="Trebuchet MS" w:hAnsi="Trebuchet MS" w:cs="IKAHJP+TimesNewRoman,Italic"/>
          <w:sz w:val="24"/>
          <w:szCs w:val="24"/>
        </w:rPr>
        <w:t>e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 xml:space="preserve"> kontrole rozm</w:t>
      </w:r>
      <w:r w:rsidR="00350A9D" w:rsidRPr="004D4CC0">
        <w:rPr>
          <w:rFonts w:ascii="Trebuchet MS" w:hAnsi="Trebuchet MS"/>
          <w:sz w:val="24"/>
          <w:szCs w:val="24"/>
        </w:rPr>
        <w:t>ě</w:t>
      </w:r>
      <w:r w:rsidR="00350A9D" w:rsidRPr="004D4CC0">
        <w:rPr>
          <w:rFonts w:ascii="Trebuchet MS" w:hAnsi="Trebuchet MS" w:cs="IKAHJP+TimesNewRoman,Italic"/>
          <w:sz w:val="24"/>
          <w:szCs w:val="24"/>
        </w:rPr>
        <w:t>r</w:t>
      </w:r>
      <w:r w:rsidR="00350A9D" w:rsidRPr="004D4CC0">
        <w:rPr>
          <w:rFonts w:ascii="Trebuchet MS" w:hAnsi="Trebuchet MS"/>
          <w:sz w:val="24"/>
          <w:szCs w:val="24"/>
        </w:rPr>
        <w:t xml:space="preserve">ů </w:t>
      </w:r>
    </w:p>
    <w:p w:rsidR="00350A9D" w:rsidRPr="00850D0A" w:rsidRDefault="00350A9D" w:rsidP="00850D0A">
      <w:pPr>
        <w:autoSpaceDE w:val="0"/>
        <w:autoSpaceDN w:val="0"/>
        <w:adjustRightInd w:val="0"/>
        <w:spacing w:after="0"/>
        <w:ind w:left="360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350A9D" w:rsidRPr="00347563" w:rsidRDefault="00350A9D" w:rsidP="00347563">
      <w:pPr>
        <w:autoSpaceDE w:val="0"/>
        <w:autoSpaceDN w:val="0"/>
        <w:adjustRightInd w:val="0"/>
        <w:spacing w:after="0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350A9D" w:rsidRDefault="00350A9D" w:rsidP="00C67691">
      <w:pPr>
        <w:jc w:val="center"/>
        <w:rPr>
          <w:rFonts w:ascii="Trebuchet MS" w:hAnsi="Trebuchet MS"/>
          <w:b/>
          <w:sz w:val="24"/>
          <w:szCs w:val="24"/>
        </w:rPr>
      </w:pPr>
      <w:r w:rsidRPr="00347563">
        <w:rPr>
          <w:rFonts w:ascii="Trebuchet MS" w:hAnsi="Trebuchet MS"/>
          <w:b/>
          <w:sz w:val="24"/>
          <w:szCs w:val="24"/>
        </w:rPr>
        <w:t>Rozdělení přípravků</w:t>
      </w:r>
    </w:p>
    <w:p w:rsidR="00350A9D" w:rsidRDefault="00350A9D" w:rsidP="00347563">
      <w:pPr>
        <w:pStyle w:val="Odstavecseseznamem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PODLE POUŽITÍ:</w:t>
      </w:r>
    </w:p>
    <w:p w:rsidR="00350A9D" w:rsidRPr="00347563" w:rsidRDefault="003F5C08" w:rsidP="00C67691">
      <w:pPr>
        <w:pStyle w:val="Odstavecseseznamem"/>
        <w:numPr>
          <w:ilvl w:val="0"/>
          <w:numId w:val="16"/>
        </w:num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v</w:t>
      </w:r>
      <w:r w:rsidR="00350A9D" w:rsidRPr="00C67691">
        <w:rPr>
          <w:rFonts w:ascii="Trebuchet MS" w:hAnsi="Trebuchet MS"/>
          <w:b/>
          <w:i/>
          <w:sz w:val="24"/>
          <w:szCs w:val="24"/>
        </w:rPr>
        <w:t>íceúčelové (univerzální)</w:t>
      </w:r>
      <w:r w:rsidR="00A24C07">
        <w:rPr>
          <w:rFonts w:ascii="Trebuchet MS" w:hAnsi="Trebuchet MS"/>
          <w:b/>
          <w:i/>
          <w:sz w:val="24"/>
          <w:szCs w:val="24"/>
        </w:rPr>
        <w:t xml:space="preserve"> </w:t>
      </w:r>
      <w:r w:rsidR="00350A9D" w:rsidRPr="00A24C07">
        <w:rPr>
          <w:rFonts w:ascii="Trebuchet MS" w:hAnsi="Trebuchet MS"/>
          <w:sz w:val="24"/>
          <w:szCs w:val="24"/>
        </w:rPr>
        <w:t>-</w:t>
      </w:r>
      <w:r w:rsidR="00A24C07">
        <w:rPr>
          <w:rFonts w:ascii="Trebuchet MS" w:hAnsi="Trebuchet MS"/>
          <w:b/>
          <w:i/>
          <w:sz w:val="24"/>
          <w:szCs w:val="24"/>
        </w:rPr>
        <w:t xml:space="preserve"> </w:t>
      </w:r>
      <w:r w:rsidR="00350A9D">
        <w:rPr>
          <w:rFonts w:ascii="Trebuchet MS" w:hAnsi="Trebuchet MS"/>
          <w:sz w:val="24"/>
          <w:szCs w:val="24"/>
        </w:rPr>
        <w:t>slouží k upínání součástí různého druhu a tvaru v určitém rozsahu velikostí (svěrák, sklíčidlo)</w:t>
      </w:r>
    </w:p>
    <w:p w:rsidR="00350A9D" w:rsidRPr="00347563" w:rsidRDefault="003F5C08" w:rsidP="00C67691">
      <w:pPr>
        <w:pStyle w:val="Odstavecseseznamem"/>
        <w:numPr>
          <w:ilvl w:val="0"/>
          <w:numId w:val="16"/>
        </w:num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j</w:t>
      </w:r>
      <w:r w:rsidR="00350A9D" w:rsidRPr="00C67691">
        <w:rPr>
          <w:rFonts w:ascii="Trebuchet MS" w:hAnsi="Trebuchet MS"/>
          <w:b/>
          <w:i/>
          <w:sz w:val="24"/>
          <w:szCs w:val="24"/>
        </w:rPr>
        <w:t>ednoúčelové (speciální)</w:t>
      </w:r>
      <w:r w:rsidR="00350A9D">
        <w:rPr>
          <w:rFonts w:ascii="Trebuchet MS" w:hAnsi="Trebuchet MS"/>
          <w:sz w:val="24"/>
          <w:szCs w:val="24"/>
        </w:rPr>
        <w:t xml:space="preserve"> -</w:t>
      </w:r>
      <w:r w:rsidR="00A24C07">
        <w:rPr>
          <w:rFonts w:ascii="Trebuchet MS" w:hAnsi="Trebuchet MS"/>
          <w:sz w:val="24"/>
          <w:szCs w:val="24"/>
        </w:rPr>
        <w:t xml:space="preserve"> </w:t>
      </w:r>
      <w:r w:rsidR="00350A9D">
        <w:rPr>
          <w:rFonts w:ascii="Trebuchet MS" w:hAnsi="Trebuchet MS"/>
          <w:sz w:val="24"/>
          <w:szCs w:val="24"/>
        </w:rPr>
        <w:t>používají se pro jednu výrobní operaci (nýtovač na řetěz)</w:t>
      </w:r>
    </w:p>
    <w:p w:rsidR="00350A9D" w:rsidRPr="00347563" w:rsidRDefault="003F5C08" w:rsidP="00C67691">
      <w:pPr>
        <w:pStyle w:val="Odstavecseseznamem"/>
        <w:numPr>
          <w:ilvl w:val="0"/>
          <w:numId w:val="16"/>
        </w:num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</w:t>
      </w:r>
      <w:r w:rsidR="00350A9D" w:rsidRPr="00C67691">
        <w:rPr>
          <w:rFonts w:ascii="Trebuchet MS" w:hAnsi="Trebuchet MS"/>
          <w:b/>
          <w:i/>
          <w:sz w:val="24"/>
          <w:szCs w:val="24"/>
        </w:rPr>
        <w:t>kupinové</w:t>
      </w:r>
      <w:r w:rsidR="00350A9D">
        <w:rPr>
          <w:rFonts w:ascii="Trebuchet MS" w:hAnsi="Trebuchet MS"/>
          <w:sz w:val="24"/>
          <w:szCs w:val="24"/>
        </w:rPr>
        <w:t xml:space="preserve"> jsou vhodné pro skupinu součástí (stahovák na ložiska)</w:t>
      </w:r>
    </w:p>
    <w:p w:rsidR="00350A9D" w:rsidRDefault="003F5C08" w:rsidP="00C6769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rebuchet MS" w:hAnsi="Trebuchet MS"/>
          <w:b/>
          <w:i/>
          <w:sz w:val="24"/>
          <w:szCs w:val="24"/>
        </w:rPr>
        <w:t>s</w:t>
      </w:r>
      <w:r w:rsidR="00350A9D" w:rsidRPr="00C67691">
        <w:rPr>
          <w:rFonts w:ascii="Trebuchet MS" w:hAnsi="Trebuchet MS"/>
          <w:b/>
          <w:i/>
          <w:sz w:val="24"/>
          <w:szCs w:val="24"/>
        </w:rPr>
        <w:t>tavebnicové</w:t>
      </w:r>
      <w:r w:rsidR="00350A9D" w:rsidRPr="00D04DC4">
        <w:rPr>
          <w:rFonts w:ascii="Trebuchet MS" w:hAnsi="Trebuchet MS"/>
          <w:i/>
          <w:sz w:val="24"/>
          <w:szCs w:val="24"/>
        </w:rPr>
        <w:t xml:space="preserve"> </w:t>
      </w:r>
      <w:r w:rsidR="00350A9D" w:rsidRPr="00C67691">
        <w:rPr>
          <w:rFonts w:ascii="Trebuchet MS" w:hAnsi="Trebuchet MS"/>
          <w:i/>
          <w:sz w:val="24"/>
          <w:szCs w:val="24"/>
        </w:rPr>
        <w:t>jsou</w:t>
      </w:r>
      <w:r w:rsidR="00350A9D">
        <w:rPr>
          <w:rFonts w:ascii="Trebuchet MS" w:hAnsi="Trebuchet MS"/>
          <w:i/>
          <w:sz w:val="24"/>
          <w:szCs w:val="24"/>
        </w:rPr>
        <w:t xml:space="preserve"> </w:t>
      </w:r>
      <w:r w:rsidR="00350A9D" w:rsidRPr="00C67691">
        <w:rPr>
          <w:rFonts w:ascii="Trebuchet MS" w:hAnsi="Trebuchet MS"/>
          <w:sz w:val="24"/>
          <w:szCs w:val="24"/>
          <w:lang w:eastAsia="cs-CZ"/>
        </w:rPr>
        <w:t>složeny z normalizovaných, typizovaných a montážních jednotek, které se dají skládat jako stavebnice. Díly stavebnicového přípravku jsou rozebíratelné a lze je v různých kombinacích opakovaně využít</w:t>
      </w:r>
    </w:p>
    <w:p w:rsidR="00350A9D" w:rsidRPr="00C67691" w:rsidRDefault="00350A9D" w:rsidP="00C676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67691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350A9D" w:rsidRDefault="00350A9D" w:rsidP="00C67691">
      <w:pPr>
        <w:pStyle w:val="Odstavecseseznamem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 w:rsidRPr="00C67691">
        <w:rPr>
          <w:rFonts w:ascii="Trebuchet MS" w:hAnsi="Trebuchet MS"/>
        </w:rPr>
        <w:t>PODLE PRÁCE</w:t>
      </w:r>
      <w:r>
        <w:rPr>
          <w:rFonts w:ascii="Trebuchet MS" w:hAnsi="Trebuchet MS"/>
          <w:sz w:val="24"/>
          <w:szCs w:val="24"/>
        </w:rPr>
        <w:t>:</w:t>
      </w:r>
    </w:p>
    <w:p w:rsidR="00350A9D" w:rsidRPr="00347563" w:rsidRDefault="003F5C08" w:rsidP="00C67691">
      <w:pPr>
        <w:pStyle w:val="Odstavecseseznamem"/>
        <w:numPr>
          <w:ilvl w:val="0"/>
          <w:numId w:val="17"/>
        </w:num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o</w:t>
      </w:r>
      <w:r w:rsidR="00350A9D" w:rsidRPr="00C67691">
        <w:rPr>
          <w:rFonts w:ascii="Trebuchet MS" w:hAnsi="Trebuchet MS"/>
          <w:b/>
          <w:i/>
          <w:sz w:val="24"/>
          <w:szCs w:val="24"/>
        </w:rPr>
        <w:t>bráběcí</w:t>
      </w:r>
      <w:r>
        <w:rPr>
          <w:rFonts w:ascii="Trebuchet MS" w:hAnsi="Trebuchet MS"/>
          <w:b/>
          <w:i/>
          <w:sz w:val="24"/>
          <w:szCs w:val="24"/>
        </w:rPr>
        <w:t xml:space="preserve"> - </w:t>
      </w:r>
      <w:r w:rsidR="00350A9D">
        <w:rPr>
          <w:rFonts w:ascii="Trebuchet MS" w:hAnsi="Trebuchet MS"/>
          <w:i/>
          <w:sz w:val="24"/>
          <w:szCs w:val="24"/>
        </w:rPr>
        <w:t xml:space="preserve"> </w:t>
      </w:r>
      <w:r w:rsidR="00350A9D">
        <w:rPr>
          <w:rFonts w:ascii="Trebuchet MS" w:hAnsi="Trebuchet MS"/>
          <w:sz w:val="24"/>
          <w:szCs w:val="24"/>
        </w:rPr>
        <w:t>jsou určené k zabezpečení vzájemné polohy obrobku a nástroje</w:t>
      </w:r>
    </w:p>
    <w:p w:rsidR="00350A9D" w:rsidRPr="00C67691" w:rsidRDefault="003F5C08" w:rsidP="00C67691">
      <w:pPr>
        <w:pStyle w:val="Odstavecseseznamem"/>
        <w:numPr>
          <w:ilvl w:val="0"/>
          <w:numId w:val="17"/>
        </w:num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m</w:t>
      </w:r>
      <w:r w:rsidR="00350A9D" w:rsidRPr="00C67691">
        <w:rPr>
          <w:rFonts w:ascii="Trebuchet MS" w:hAnsi="Trebuchet MS"/>
          <w:b/>
          <w:i/>
          <w:sz w:val="24"/>
          <w:szCs w:val="24"/>
        </w:rPr>
        <w:t>ontážní</w:t>
      </w:r>
      <w:r>
        <w:rPr>
          <w:rFonts w:ascii="Trebuchet MS" w:hAnsi="Trebuchet MS"/>
          <w:b/>
          <w:i/>
          <w:sz w:val="24"/>
          <w:szCs w:val="24"/>
        </w:rPr>
        <w:t xml:space="preserve"> -</w:t>
      </w:r>
      <w:r w:rsidR="00350A9D">
        <w:rPr>
          <w:rFonts w:ascii="Trebuchet MS" w:hAnsi="Trebuchet MS"/>
          <w:i/>
          <w:sz w:val="24"/>
          <w:szCs w:val="24"/>
        </w:rPr>
        <w:t xml:space="preserve"> </w:t>
      </w:r>
      <w:r w:rsidR="00350A9D" w:rsidRPr="00C67691">
        <w:rPr>
          <w:rFonts w:ascii="Trebuchet MS" w:hAnsi="Trebuchet MS"/>
          <w:sz w:val="24"/>
          <w:szCs w:val="24"/>
        </w:rPr>
        <w:t>jsou určené pro jednoznačné ustavení součásti</w:t>
      </w:r>
      <w:r w:rsidR="00350A9D">
        <w:rPr>
          <w:rFonts w:ascii="Trebuchet MS" w:hAnsi="Trebuchet MS"/>
          <w:sz w:val="24"/>
          <w:szCs w:val="24"/>
        </w:rPr>
        <w:t xml:space="preserve"> při montáži</w:t>
      </w:r>
    </w:p>
    <w:p w:rsidR="00350A9D" w:rsidRPr="00272DFD" w:rsidRDefault="003F5C08" w:rsidP="00C67691">
      <w:pPr>
        <w:pStyle w:val="Odstavecseseznamem"/>
        <w:numPr>
          <w:ilvl w:val="0"/>
          <w:numId w:val="17"/>
        </w:num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k</w:t>
      </w:r>
      <w:r w:rsidR="00350A9D" w:rsidRPr="00C67691">
        <w:rPr>
          <w:rFonts w:ascii="Trebuchet MS" w:hAnsi="Trebuchet MS"/>
          <w:b/>
          <w:i/>
          <w:sz w:val="24"/>
          <w:szCs w:val="24"/>
        </w:rPr>
        <w:t>ontrolní</w:t>
      </w:r>
      <w:r>
        <w:rPr>
          <w:rFonts w:ascii="Trebuchet MS" w:hAnsi="Trebuchet MS"/>
          <w:b/>
          <w:i/>
          <w:sz w:val="24"/>
          <w:szCs w:val="24"/>
        </w:rPr>
        <w:t>-</w:t>
      </w:r>
      <w:r w:rsidR="00350A9D">
        <w:rPr>
          <w:rFonts w:ascii="Trebuchet MS" w:hAnsi="Trebuchet MS"/>
          <w:i/>
          <w:sz w:val="24"/>
          <w:szCs w:val="24"/>
        </w:rPr>
        <w:t xml:space="preserve"> </w:t>
      </w:r>
      <w:r w:rsidR="00350A9D">
        <w:rPr>
          <w:rFonts w:ascii="Trebuchet MS" w:hAnsi="Trebuchet MS"/>
          <w:sz w:val="24"/>
          <w:szCs w:val="24"/>
        </w:rPr>
        <w:t>jsou vhodné pro zajištění správné kontroly rozměrů</w:t>
      </w:r>
    </w:p>
    <w:p w:rsidR="00350A9D" w:rsidRPr="00C67691" w:rsidRDefault="003F5C08" w:rsidP="00C67691">
      <w:pPr>
        <w:pStyle w:val="Odstavecseseznamem"/>
        <w:numPr>
          <w:ilvl w:val="0"/>
          <w:numId w:val="17"/>
        </w:num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r</w:t>
      </w:r>
      <w:r w:rsidR="00350A9D">
        <w:rPr>
          <w:rFonts w:ascii="Trebuchet MS" w:hAnsi="Trebuchet MS"/>
          <w:b/>
          <w:i/>
          <w:sz w:val="24"/>
          <w:szCs w:val="24"/>
        </w:rPr>
        <w:t xml:space="preserve">ýsovací </w:t>
      </w:r>
      <w:r>
        <w:rPr>
          <w:rFonts w:ascii="Trebuchet MS" w:hAnsi="Trebuchet MS"/>
          <w:b/>
          <w:i/>
          <w:sz w:val="24"/>
          <w:szCs w:val="24"/>
        </w:rPr>
        <w:t>-</w:t>
      </w:r>
      <w:r w:rsidR="00350A9D">
        <w:rPr>
          <w:rFonts w:ascii="Trebuchet MS" w:hAnsi="Trebuchet MS"/>
          <w:sz w:val="24"/>
          <w:szCs w:val="24"/>
        </w:rPr>
        <w:t>jsou vhodné pro orýsování obrobků</w:t>
      </w:r>
    </w:p>
    <w:p w:rsidR="00350A9D" w:rsidRDefault="003F5C08" w:rsidP="00C67691">
      <w:pPr>
        <w:pStyle w:val="Odstavecseseznamem"/>
        <w:numPr>
          <w:ilvl w:val="0"/>
          <w:numId w:val="17"/>
        </w:num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o</w:t>
      </w:r>
      <w:r w:rsidR="00350A9D" w:rsidRPr="00C67691">
        <w:rPr>
          <w:rFonts w:ascii="Trebuchet MS" w:hAnsi="Trebuchet MS"/>
          <w:b/>
          <w:i/>
          <w:sz w:val="24"/>
          <w:szCs w:val="24"/>
        </w:rPr>
        <w:t>statní pomocná zařízení</w:t>
      </w:r>
      <w:r w:rsidR="00350A9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-jsou vhodná</w:t>
      </w:r>
      <w:r w:rsidR="00350A9D">
        <w:rPr>
          <w:rFonts w:ascii="Trebuchet MS" w:hAnsi="Trebuchet MS"/>
          <w:sz w:val="24"/>
          <w:szCs w:val="24"/>
        </w:rPr>
        <w:t xml:space="preserve"> pro zajištění speciálních operací</w:t>
      </w:r>
      <w:r w:rsidR="00A24C07">
        <w:rPr>
          <w:rFonts w:ascii="Trebuchet MS" w:hAnsi="Trebuchet MS"/>
          <w:sz w:val="24"/>
          <w:szCs w:val="24"/>
        </w:rPr>
        <w:br/>
      </w:r>
      <w:r w:rsidR="00350A9D">
        <w:rPr>
          <w:rFonts w:ascii="Trebuchet MS" w:hAnsi="Trebuchet MS"/>
          <w:sz w:val="24"/>
          <w:szCs w:val="24"/>
        </w:rPr>
        <w:t>a pro zajištění manipulace s obrobke</w:t>
      </w:r>
      <w:r w:rsidR="00187997">
        <w:rPr>
          <w:rFonts w:ascii="Trebuchet MS" w:hAnsi="Trebuchet MS"/>
          <w:sz w:val="24"/>
          <w:szCs w:val="24"/>
        </w:rPr>
        <w:t>m či jeho</w:t>
      </w:r>
      <w:r w:rsidR="00350A9D">
        <w:rPr>
          <w:rFonts w:ascii="Trebuchet MS" w:hAnsi="Trebuchet MS"/>
          <w:sz w:val="24"/>
          <w:szCs w:val="24"/>
        </w:rPr>
        <w:t xml:space="preserve"> součástí</w:t>
      </w:r>
      <w:r w:rsidR="00350A9D">
        <w:rPr>
          <w:rFonts w:ascii="Trebuchet MS" w:hAnsi="Trebuchet MS"/>
          <w:i/>
          <w:sz w:val="24"/>
          <w:szCs w:val="24"/>
        </w:rPr>
        <w:t xml:space="preserve"> </w:t>
      </w:r>
      <w:r w:rsidR="00350A9D">
        <w:rPr>
          <w:rFonts w:ascii="Trebuchet MS" w:hAnsi="Trebuchet MS"/>
          <w:sz w:val="24"/>
          <w:szCs w:val="24"/>
        </w:rPr>
        <w:t>(vrtací hlavy, polohovací zařízení)</w:t>
      </w:r>
    </w:p>
    <w:p w:rsidR="00350A9D" w:rsidRDefault="00350A9D">
      <w:r>
        <w:br w:type="page"/>
      </w:r>
    </w:p>
    <w:p w:rsidR="00350A9D" w:rsidRDefault="00350A9D" w:rsidP="00C67691">
      <w:pPr>
        <w:pStyle w:val="Odstavecseseznamem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 w:rsidRPr="00C67691">
        <w:rPr>
          <w:rFonts w:ascii="Trebuchet MS" w:hAnsi="Trebuchet MS"/>
          <w:sz w:val="24"/>
          <w:szCs w:val="24"/>
        </w:rPr>
        <w:lastRenderedPageBreak/>
        <w:t>PODLE ZDROJE UPÍNACÍ SÍLY</w:t>
      </w:r>
      <w:r>
        <w:rPr>
          <w:rFonts w:ascii="Trebuchet MS" w:hAnsi="Trebuchet MS"/>
          <w:sz w:val="24"/>
          <w:szCs w:val="24"/>
        </w:rPr>
        <w:t>:</w:t>
      </w:r>
    </w:p>
    <w:p w:rsidR="00350A9D" w:rsidRPr="00F767A6" w:rsidRDefault="003F5C08" w:rsidP="00F767A6">
      <w:pPr>
        <w:pStyle w:val="Odstavecseseznamem"/>
        <w:numPr>
          <w:ilvl w:val="0"/>
          <w:numId w:val="18"/>
        </w:num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</w:t>
      </w:r>
      <w:r w:rsidR="00350A9D">
        <w:rPr>
          <w:rFonts w:ascii="Trebuchet MS" w:hAnsi="Trebuchet MS"/>
          <w:b/>
          <w:i/>
          <w:sz w:val="24"/>
          <w:szCs w:val="24"/>
        </w:rPr>
        <w:t> ručním upínáním</w:t>
      </w:r>
    </w:p>
    <w:p w:rsidR="00350A9D" w:rsidRPr="00F767A6" w:rsidRDefault="003F5C08" w:rsidP="00F767A6">
      <w:pPr>
        <w:pStyle w:val="Odstavecseseznamem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</w:t>
      </w:r>
      <w:r w:rsidR="00350A9D" w:rsidRPr="00F767A6">
        <w:rPr>
          <w:rFonts w:ascii="Trebuchet MS" w:hAnsi="Trebuchet MS"/>
          <w:b/>
          <w:i/>
          <w:sz w:val="24"/>
          <w:szCs w:val="24"/>
        </w:rPr>
        <w:t> mechanickým upínáním</w:t>
      </w:r>
    </w:p>
    <w:p w:rsidR="00350A9D" w:rsidRDefault="003F5C08" w:rsidP="00F767A6">
      <w:pPr>
        <w:pStyle w:val="Odstavecseseznamem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350A9D">
        <w:rPr>
          <w:rFonts w:ascii="Trebuchet MS" w:hAnsi="Trebuchet MS"/>
          <w:sz w:val="24"/>
          <w:szCs w:val="24"/>
        </w:rPr>
        <w:t>neumatickým</w:t>
      </w:r>
    </w:p>
    <w:p w:rsidR="00350A9D" w:rsidRDefault="003F5C08" w:rsidP="00F767A6">
      <w:pPr>
        <w:pStyle w:val="Odstavecseseznamem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</w:t>
      </w:r>
      <w:r w:rsidR="00350A9D">
        <w:rPr>
          <w:rFonts w:ascii="Trebuchet MS" w:hAnsi="Trebuchet MS"/>
          <w:sz w:val="24"/>
          <w:szCs w:val="24"/>
        </w:rPr>
        <w:t>ydraulickým</w:t>
      </w:r>
    </w:p>
    <w:p w:rsidR="00350A9D" w:rsidRDefault="003F5C08" w:rsidP="00F767A6">
      <w:pPr>
        <w:pStyle w:val="Odstavecseseznamem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350A9D">
        <w:rPr>
          <w:rFonts w:ascii="Trebuchet MS" w:hAnsi="Trebuchet MS"/>
          <w:sz w:val="24"/>
          <w:szCs w:val="24"/>
        </w:rPr>
        <w:t>lektromechanickým</w:t>
      </w:r>
    </w:p>
    <w:p w:rsidR="00350A9D" w:rsidRDefault="003F5C08" w:rsidP="00F767A6">
      <w:pPr>
        <w:pStyle w:val="Odstavecseseznamem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="00350A9D">
        <w:rPr>
          <w:rFonts w:ascii="Trebuchet MS" w:hAnsi="Trebuchet MS"/>
          <w:sz w:val="24"/>
          <w:szCs w:val="24"/>
        </w:rPr>
        <w:t>agnetickým</w:t>
      </w:r>
    </w:p>
    <w:p w:rsidR="00350A9D" w:rsidRPr="00F767A6" w:rsidRDefault="003F5C08" w:rsidP="00F767A6">
      <w:pPr>
        <w:pStyle w:val="Odstavecseseznamem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</w:t>
      </w:r>
      <w:r w:rsidR="00350A9D">
        <w:rPr>
          <w:rFonts w:ascii="Trebuchet MS" w:hAnsi="Trebuchet MS"/>
          <w:sz w:val="24"/>
          <w:szCs w:val="24"/>
        </w:rPr>
        <w:t>ombinovaným</w:t>
      </w:r>
    </w:p>
    <w:p w:rsidR="00350A9D" w:rsidRPr="00A24C07" w:rsidRDefault="00350A9D" w:rsidP="00A24C07">
      <w:pPr>
        <w:autoSpaceDE w:val="0"/>
        <w:autoSpaceDN w:val="0"/>
        <w:adjustRightInd w:val="0"/>
        <w:spacing w:before="240" w:after="0" w:line="240" w:lineRule="auto"/>
        <w:rPr>
          <w:rFonts w:ascii="Trebuchet MS" w:hAnsi="Trebuchet MS"/>
          <w:sz w:val="24"/>
          <w:szCs w:val="24"/>
        </w:rPr>
      </w:pPr>
      <w:r w:rsidRPr="00A24C07">
        <w:rPr>
          <w:rFonts w:ascii="Trebuchet MS" w:hAnsi="Trebuchet MS"/>
          <w:b/>
          <w:sz w:val="24"/>
          <w:szCs w:val="24"/>
        </w:rPr>
        <w:t>Přípravky</w:t>
      </w:r>
      <w:r w:rsidRPr="00A24C07">
        <w:rPr>
          <w:rFonts w:ascii="Trebuchet MS" w:hAnsi="Trebuchet MS"/>
          <w:sz w:val="24"/>
          <w:szCs w:val="24"/>
        </w:rPr>
        <w:t xml:space="preserve"> se používají pro: </w:t>
      </w:r>
    </w:p>
    <w:p w:rsidR="00350A9D" w:rsidRPr="00A24C07" w:rsidRDefault="003F5C08" w:rsidP="008C0CA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A24C07">
        <w:rPr>
          <w:rFonts w:ascii="Trebuchet MS" w:hAnsi="Trebuchet MS"/>
          <w:sz w:val="24"/>
          <w:szCs w:val="24"/>
        </w:rPr>
        <w:t>z</w:t>
      </w:r>
      <w:r w:rsidR="00350A9D" w:rsidRPr="00A24C07">
        <w:rPr>
          <w:rFonts w:ascii="Trebuchet MS" w:hAnsi="Trebuchet MS"/>
          <w:sz w:val="24"/>
          <w:szCs w:val="24"/>
        </w:rPr>
        <w:t xml:space="preserve">výšení </w:t>
      </w:r>
      <w:r w:rsidR="00350A9D" w:rsidRPr="00A24C07">
        <w:rPr>
          <w:rFonts w:ascii="Trebuchet MS" w:hAnsi="Trebuchet MS" w:cs="IKAJBN+TimesNewRoman,BoldItalic"/>
          <w:bCs/>
          <w:sz w:val="24"/>
          <w:szCs w:val="24"/>
        </w:rPr>
        <w:t xml:space="preserve">jakosti </w:t>
      </w:r>
      <w:r w:rsidR="00350A9D" w:rsidRPr="00A24C07">
        <w:rPr>
          <w:rFonts w:ascii="Trebuchet MS" w:hAnsi="Trebuchet MS"/>
          <w:sz w:val="24"/>
          <w:szCs w:val="24"/>
        </w:rPr>
        <w:t xml:space="preserve">a </w:t>
      </w:r>
      <w:r w:rsidR="00350A9D" w:rsidRPr="00A24C07">
        <w:rPr>
          <w:rFonts w:ascii="Trebuchet MS" w:hAnsi="Trebuchet MS" w:cs="IKAJBN+TimesNewRoman,BoldItalic"/>
          <w:bCs/>
          <w:sz w:val="24"/>
          <w:szCs w:val="24"/>
        </w:rPr>
        <w:t xml:space="preserve">produktivity </w:t>
      </w:r>
      <w:r w:rsidR="00350A9D" w:rsidRPr="00A24C07">
        <w:rPr>
          <w:rFonts w:ascii="Trebuchet MS" w:hAnsi="Trebuchet MS"/>
          <w:sz w:val="24"/>
          <w:szCs w:val="24"/>
        </w:rPr>
        <w:t>výroby</w:t>
      </w:r>
    </w:p>
    <w:p w:rsidR="00350A9D" w:rsidRPr="00A24C07" w:rsidRDefault="003F5C08" w:rsidP="008C0CA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A24C07">
        <w:rPr>
          <w:rFonts w:ascii="Trebuchet MS" w:hAnsi="Trebuchet MS"/>
          <w:sz w:val="24"/>
          <w:szCs w:val="24"/>
        </w:rPr>
        <w:t>z</w:t>
      </w:r>
      <w:r w:rsidR="00350A9D" w:rsidRPr="00A24C07">
        <w:rPr>
          <w:rFonts w:ascii="Trebuchet MS" w:hAnsi="Trebuchet MS"/>
          <w:sz w:val="24"/>
          <w:szCs w:val="24"/>
        </w:rPr>
        <w:t>kracování výrobních časů</w:t>
      </w:r>
    </w:p>
    <w:p w:rsidR="00350A9D" w:rsidRPr="00A24C07" w:rsidRDefault="003F5C08" w:rsidP="008C0CA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A24C07">
        <w:rPr>
          <w:rFonts w:ascii="Trebuchet MS" w:hAnsi="Trebuchet MS"/>
          <w:sz w:val="24"/>
          <w:szCs w:val="24"/>
        </w:rPr>
        <w:t>s</w:t>
      </w:r>
      <w:r w:rsidR="00350A9D" w:rsidRPr="00A24C07">
        <w:rPr>
          <w:rFonts w:ascii="Trebuchet MS" w:hAnsi="Trebuchet MS"/>
          <w:sz w:val="24"/>
          <w:szCs w:val="24"/>
        </w:rPr>
        <w:t>nižování fyzické námahy dělníků</w:t>
      </w:r>
    </w:p>
    <w:p w:rsidR="00350A9D" w:rsidRPr="00A24C07" w:rsidRDefault="003F5C08" w:rsidP="008C0CA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A24C07">
        <w:rPr>
          <w:rFonts w:ascii="Trebuchet MS" w:hAnsi="Trebuchet MS"/>
          <w:sz w:val="24"/>
          <w:szCs w:val="24"/>
        </w:rPr>
        <w:t>s</w:t>
      </w:r>
      <w:r w:rsidR="00350A9D" w:rsidRPr="00A24C07">
        <w:rPr>
          <w:rFonts w:ascii="Trebuchet MS" w:hAnsi="Trebuchet MS"/>
          <w:sz w:val="24"/>
          <w:szCs w:val="24"/>
        </w:rPr>
        <w:t>polehlivé, b</w:t>
      </w:r>
      <w:r w:rsidRPr="00A24C07">
        <w:rPr>
          <w:rFonts w:ascii="Trebuchet MS" w:hAnsi="Trebuchet MS"/>
          <w:sz w:val="24"/>
          <w:szCs w:val="24"/>
        </w:rPr>
        <w:t>ezpečné a rychlé upnutí obrobku</w:t>
      </w:r>
      <w:r w:rsidR="00350A9D" w:rsidRPr="00A24C07">
        <w:rPr>
          <w:rFonts w:ascii="Trebuchet MS" w:hAnsi="Trebuchet MS"/>
          <w:sz w:val="24"/>
          <w:szCs w:val="24"/>
        </w:rPr>
        <w:t xml:space="preserve"> či součástí</w:t>
      </w:r>
    </w:p>
    <w:p w:rsidR="00350A9D" w:rsidRPr="00A24C07" w:rsidRDefault="003F5C08" w:rsidP="008C0CA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A24C07">
        <w:rPr>
          <w:rFonts w:ascii="Trebuchet MS" w:hAnsi="Trebuchet MS"/>
          <w:sz w:val="24"/>
          <w:szCs w:val="24"/>
        </w:rPr>
        <w:t>d</w:t>
      </w:r>
      <w:r w:rsidR="00350A9D" w:rsidRPr="00A24C07">
        <w:rPr>
          <w:rFonts w:ascii="Trebuchet MS" w:hAnsi="Trebuchet MS"/>
          <w:sz w:val="24"/>
          <w:szCs w:val="24"/>
        </w:rPr>
        <w:t>okonalé vedení některých méně tuhých nástrojů</w:t>
      </w:r>
    </w:p>
    <w:p w:rsidR="00350A9D" w:rsidRPr="00A24C07" w:rsidRDefault="00350A9D" w:rsidP="004D4CC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3"/>
          <w:szCs w:val="23"/>
        </w:rPr>
      </w:pPr>
    </w:p>
    <w:p w:rsidR="00350A9D" w:rsidRDefault="00350A9D" w:rsidP="008C0C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B12D1">
        <w:rPr>
          <w:rFonts w:ascii="Trebuchet MS" w:hAnsi="Trebuchet MS" w:cs="IKAJBN+TimesNewRoman,BoldItalic"/>
          <w:b/>
          <w:bCs/>
          <w:sz w:val="24"/>
          <w:szCs w:val="24"/>
        </w:rPr>
        <w:t>Nezbytné p</w:t>
      </w:r>
      <w:r w:rsidRPr="005B12D1">
        <w:rPr>
          <w:rFonts w:ascii="Trebuchet MS" w:hAnsi="Trebuchet MS"/>
          <w:b/>
          <w:bCs/>
          <w:sz w:val="24"/>
          <w:szCs w:val="24"/>
        </w:rPr>
        <w:t>ř</w:t>
      </w:r>
      <w:r w:rsidRPr="005B12D1">
        <w:rPr>
          <w:rFonts w:ascii="Trebuchet MS" w:hAnsi="Trebuchet MS" w:cs="IKAJBN+TimesNewRoman,BoldItalic"/>
          <w:b/>
          <w:bCs/>
          <w:sz w:val="24"/>
          <w:szCs w:val="24"/>
        </w:rPr>
        <w:t>ípravk</w:t>
      </w:r>
      <w:r>
        <w:rPr>
          <w:rFonts w:ascii="Trebuchet MS" w:hAnsi="Trebuchet MS" w:cs="IKAJBN+TimesNewRoman,BoldItalic"/>
          <w:b/>
          <w:bCs/>
          <w:sz w:val="24"/>
          <w:szCs w:val="24"/>
        </w:rPr>
        <w:t>y</w:t>
      </w:r>
      <w:r w:rsidRPr="005B12D1">
        <w:rPr>
          <w:rFonts w:ascii="Trebuchet MS" w:hAnsi="Trebuchet MS"/>
          <w:b/>
          <w:bCs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je nutno použít</w:t>
      </w:r>
      <w:r w:rsidRPr="005B12D1">
        <w:rPr>
          <w:rFonts w:ascii="Trebuchet MS" w:hAnsi="Trebuchet MS"/>
          <w:sz w:val="24"/>
          <w:szCs w:val="24"/>
        </w:rPr>
        <w:t xml:space="preserve">, aby vůbec bylo možno danou operaci provést. </w:t>
      </w:r>
    </w:p>
    <w:p w:rsidR="00350A9D" w:rsidRDefault="00350A9D" w:rsidP="008C0C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50A9D" w:rsidRPr="005B12D1" w:rsidRDefault="00350A9D" w:rsidP="008C0CAE">
      <w:pPr>
        <w:autoSpaceDE w:val="0"/>
        <w:autoSpaceDN w:val="0"/>
        <w:adjustRightInd w:val="0"/>
        <w:spacing w:after="0" w:line="240" w:lineRule="auto"/>
        <w:jc w:val="both"/>
        <w:rPr>
          <w:rFonts w:ascii="IKAGOH+TimesNewRoman" w:hAnsi="IKAGOH+TimesNewRoman"/>
          <w:sz w:val="24"/>
          <w:szCs w:val="24"/>
        </w:rPr>
      </w:pPr>
      <w:r w:rsidRPr="005B12D1">
        <w:rPr>
          <w:rFonts w:ascii="Trebuchet MS" w:hAnsi="Trebuchet MS"/>
          <w:sz w:val="24"/>
          <w:szCs w:val="24"/>
        </w:rPr>
        <w:t>Použití přípravků a jejich konstrukce se mění podle druhu výroby a možností. Při výrobě kusové se musí používat přípravky víceúčelové, speciální (jednoúčelové) pouze tam</w:t>
      </w:r>
      <w:r w:rsidR="003F5C08">
        <w:rPr>
          <w:rFonts w:ascii="Trebuchet MS" w:hAnsi="Trebuchet MS"/>
          <w:sz w:val="24"/>
          <w:szCs w:val="24"/>
        </w:rPr>
        <w:t>,</w:t>
      </w:r>
      <w:r w:rsidRPr="005B12D1">
        <w:rPr>
          <w:rFonts w:ascii="Trebuchet MS" w:hAnsi="Trebuchet MS"/>
          <w:sz w:val="24"/>
          <w:szCs w:val="24"/>
        </w:rPr>
        <w:t xml:space="preserve"> kde se nedá bez nich danou operaci provést</w:t>
      </w:r>
      <w:r>
        <w:rPr>
          <w:rFonts w:ascii="Trebuchet MS" w:hAnsi="Trebuchet MS"/>
          <w:sz w:val="24"/>
          <w:szCs w:val="24"/>
        </w:rPr>
        <w:t xml:space="preserve"> (v</w:t>
      </w:r>
      <w:r w:rsidRPr="005B12D1">
        <w:rPr>
          <w:rFonts w:ascii="Trebuchet MS" w:hAnsi="Trebuchet MS"/>
          <w:sz w:val="24"/>
          <w:szCs w:val="24"/>
        </w:rPr>
        <w:t>rtání děr do válcové či kulové plochy). V sériové a hromadné výrobě, kde se vyrábí najednou velké množství stejných souč</w:t>
      </w:r>
      <w:r>
        <w:rPr>
          <w:rFonts w:ascii="Trebuchet MS" w:hAnsi="Trebuchet MS"/>
          <w:sz w:val="24"/>
          <w:szCs w:val="24"/>
        </w:rPr>
        <w:t>ástí, se používají speciální (jednoúčelové</w:t>
      </w:r>
      <w:r w:rsidRPr="005B12D1">
        <w:rPr>
          <w:rFonts w:ascii="Trebuchet MS" w:hAnsi="Trebuchet MS"/>
          <w:sz w:val="24"/>
          <w:szCs w:val="24"/>
        </w:rPr>
        <w:t>) přípravk</w:t>
      </w:r>
      <w:r>
        <w:rPr>
          <w:rFonts w:ascii="Trebuchet MS" w:hAnsi="Trebuchet MS"/>
          <w:sz w:val="24"/>
          <w:szCs w:val="24"/>
        </w:rPr>
        <w:t>y</w:t>
      </w:r>
      <w:r w:rsidRPr="005B12D1">
        <w:rPr>
          <w:rFonts w:ascii="Trebuchet MS" w:hAnsi="Trebuchet MS"/>
          <w:sz w:val="24"/>
          <w:szCs w:val="24"/>
        </w:rPr>
        <w:t>, které nám zabezpečí zvýšení produktivity práce a jakost výroby. Př</w:t>
      </w:r>
      <w:r>
        <w:rPr>
          <w:rFonts w:ascii="Trebuchet MS" w:hAnsi="Trebuchet MS"/>
          <w:sz w:val="24"/>
          <w:szCs w:val="24"/>
        </w:rPr>
        <w:t>ípravky</w:t>
      </w:r>
      <w:r w:rsidRPr="005B12D1">
        <w:rPr>
          <w:rFonts w:ascii="Trebuchet MS" w:hAnsi="Trebuchet MS"/>
          <w:sz w:val="24"/>
          <w:szCs w:val="24"/>
        </w:rPr>
        <w:t xml:space="preserve"> urč</w:t>
      </w:r>
      <w:r>
        <w:rPr>
          <w:rFonts w:ascii="Trebuchet MS" w:hAnsi="Trebuchet MS"/>
          <w:sz w:val="24"/>
          <w:szCs w:val="24"/>
        </w:rPr>
        <w:t xml:space="preserve">ené pro velkosériovou či hromadnou </w:t>
      </w:r>
      <w:r w:rsidRPr="005B12D1">
        <w:rPr>
          <w:rFonts w:ascii="Trebuchet MS" w:hAnsi="Trebuchet MS"/>
          <w:sz w:val="24"/>
          <w:szCs w:val="24"/>
        </w:rPr>
        <w:t>výrob</w:t>
      </w:r>
      <w:r>
        <w:rPr>
          <w:rFonts w:ascii="Trebuchet MS" w:hAnsi="Trebuchet MS"/>
          <w:sz w:val="24"/>
          <w:szCs w:val="24"/>
        </w:rPr>
        <w:t>u</w:t>
      </w:r>
      <w:r w:rsidRPr="005B12D1">
        <w:rPr>
          <w:rFonts w:ascii="Trebuchet MS" w:hAnsi="Trebuchet MS"/>
          <w:sz w:val="24"/>
          <w:szCs w:val="24"/>
        </w:rPr>
        <w:t xml:space="preserve"> m</w:t>
      </w:r>
      <w:r>
        <w:rPr>
          <w:rFonts w:ascii="Trebuchet MS" w:hAnsi="Trebuchet MS"/>
          <w:sz w:val="24"/>
          <w:szCs w:val="24"/>
        </w:rPr>
        <w:t>ohou</w:t>
      </w:r>
      <w:r w:rsidRPr="005B12D1">
        <w:rPr>
          <w:rFonts w:ascii="Trebuchet MS" w:hAnsi="Trebuchet MS"/>
          <w:sz w:val="24"/>
          <w:szCs w:val="24"/>
        </w:rPr>
        <w:t xml:space="preserve"> být mnohem dokonalejší</w:t>
      </w:r>
      <w:r w:rsidR="003F5C08">
        <w:rPr>
          <w:rFonts w:ascii="Trebuchet MS" w:hAnsi="Trebuchet MS"/>
          <w:sz w:val="24"/>
          <w:szCs w:val="24"/>
        </w:rPr>
        <w:t>,</w:t>
      </w:r>
      <w:r w:rsidRPr="005B12D1">
        <w:rPr>
          <w:rFonts w:ascii="Trebuchet MS" w:hAnsi="Trebuchet MS"/>
          <w:sz w:val="24"/>
          <w:szCs w:val="24"/>
        </w:rPr>
        <w:t xml:space="preserve"> a tím splňovat požadavky dokonalé funkce.</w:t>
      </w:r>
    </w:p>
    <w:p w:rsidR="00350A9D" w:rsidRPr="005B12D1" w:rsidRDefault="00350A9D" w:rsidP="008C0CAE">
      <w:pPr>
        <w:autoSpaceDE w:val="0"/>
        <w:autoSpaceDN w:val="0"/>
        <w:adjustRightInd w:val="0"/>
        <w:spacing w:after="0" w:line="240" w:lineRule="auto"/>
        <w:jc w:val="both"/>
        <w:rPr>
          <w:rFonts w:ascii="IKAGOH+TimesNewRoman" w:hAnsi="IKAGOH+TimesNewRoman"/>
          <w:sz w:val="24"/>
          <w:szCs w:val="24"/>
        </w:rPr>
      </w:pPr>
    </w:p>
    <w:p w:rsidR="00350A9D" w:rsidRDefault="00350A9D" w:rsidP="008C0CAE">
      <w:pPr>
        <w:autoSpaceDE w:val="0"/>
        <w:autoSpaceDN w:val="0"/>
        <w:adjustRightInd w:val="0"/>
        <w:spacing w:after="0" w:line="240" w:lineRule="auto"/>
        <w:jc w:val="both"/>
        <w:rPr>
          <w:rFonts w:ascii="IKAGOH+TimesNewRoman" w:hAnsi="IKAGOH+TimesNewRoman"/>
          <w:sz w:val="23"/>
          <w:szCs w:val="23"/>
        </w:rPr>
      </w:pPr>
    </w:p>
    <w:p w:rsidR="00350A9D" w:rsidRDefault="00350A9D" w:rsidP="008C0CAE">
      <w:pPr>
        <w:autoSpaceDE w:val="0"/>
        <w:autoSpaceDN w:val="0"/>
        <w:adjustRightInd w:val="0"/>
        <w:spacing w:after="0" w:line="240" w:lineRule="auto"/>
        <w:jc w:val="both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350A9D" w:rsidRDefault="00350A9D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A24C07" w:rsidRDefault="00A24C07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350A9D" w:rsidRPr="00A24C07" w:rsidRDefault="00A24C07" w:rsidP="00A24C07">
      <w:pPr>
        <w:spacing w:before="100" w:beforeAutospacing="1" w:after="100" w:afterAutospacing="1" w:line="240" w:lineRule="auto"/>
        <w:ind w:left="360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A24C07">
        <w:rPr>
          <w:rFonts w:ascii="Trebuchet MS" w:hAnsi="Trebuchet MS"/>
          <w:b/>
          <w:sz w:val="28"/>
          <w:szCs w:val="28"/>
          <w:lang w:eastAsia="cs-CZ"/>
        </w:rPr>
        <w:lastRenderedPageBreak/>
        <w:t>Test</w:t>
      </w:r>
    </w:p>
    <w:p w:rsidR="00350A9D" w:rsidRDefault="00350A9D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Pro kusovou výrobu se nepoužívají přípravky:</w:t>
      </w:r>
    </w:p>
    <w:p w:rsidR="00350A9D" w:rsidRDefault="003F5C08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="00350A9D">
        <w:rPr>
          <w:rFonts w:ascii="Trebuchet MS" w:hAnsi="Trebuchet MS"/>
          <w:sz w:val="24"/>
          <w:szCs w:val="24"/>
          <w:lang w:eastAsia="cs-CZ"/>
        </w:rPr>
        <w:t>tavebnicové</w:t>
      </w:r>
    </w:p>
    <w:p w:rsidR="00350A9D" w:rsidRDefault="003F5C08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j</w:t>
      </w:r>
      <w:r w:rsidR="00350A9D">
        <w:rPr>
          <w:rFonts w:ascii="Trebuchet MS" w:hAnsi="Trebuchet MS"/>
          <w:sz w:val="24"/>
          <w:szCs w:val="24"/>
          <w:lang w:eastAsia="cs-CZ"/>
        </w:rPr>
        <w:t>ednoúčelové</w:t>
      </w:r>
    </w:p>
    <w:p w:rsidR="00350A9D" w:rsidRDefault="003F5C08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</w:t>
      </w:r>
      <w:r w:rsidR="00350A9D">
        <w:rPr>
          <w:rFonts w:ascii="Trebuchet MS" w:hAnsi="Trebuchet MS"/>
          <w:sz w:val="24"/>
          <w:szCs w:val="24"/>
          <w:lang w:eastAsia="cs-CZ"/>
        </w:rPr>
        <w:t>íceúčelové</w:t>
      </w:r>
    </w:p>
    <w:p w:rsidR="00350A9D" w:rsidRDefault="00350A9D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50A9D" w:rsidRDefault="00350A9D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Vrtací hlavy patří mezi přípravky:</w:t>
      </w:r>
    </w:p>
    <w:p w:rsidR="00350A9D" w:rsidRDefault="003F5C08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</w:t>
      </w:r>
      <w:r w:rsidR="00350A9D">
        <w:rPr>
          <w:rFonts w:ascii="Trebuchet MS" w:hAnsi="Trebuchet MS"/>
          <w:sz w:val="24"/>
          <w:szCs w:val="24"/>
          <w:lang w:eastAsia="cs-CZ"/>
        </w:rPr>
        <w:t>ontážní</w:t>
      </w:r>
    </w:p>
    <w:p w:rsidR="00350A9D" w:rsidRDefault="003F5C08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</w:t>
      </w:r>
      <w:r w:rsidR="00350A9D">
        <w:rPr>
          <w:rFonts w:ascii="Trebuchet MS" w:hAnsi="Trebuchet MS"/>
          <w:sz w:val="24"/>
          <w:szCs w:val="24"/>
          <w:lang w:eastAsia="cs-CZ"/>
        </w:rPr>
        <w:t>statní pomocné zařízení</w:t>
      </w:r>
    </w:p>
    <w:p w:rsidR="00350A9D" w:rsidRDefault="00350A9D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kontrolní</w:t>
      </w:r>
    </w:p>
    <w:p w:rsidR="00350A9D" w:rsidRDefault="00350A9D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50A9D" w:rsidRDefault="00350A9D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Při vrtání děr po obvodu válcové plochy u 10 součástí:</w:t>
      </w:r>
    </w:p>
    <w:p w:rsidR="00350A9D" w:rsidRDefault="003F5C08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</w:t>
      </w:r>
      <w:r w:rsidR="00350A9D">
        <w:rPr>
          <w:rFonts w:ascii="Trebuchet MS" w:hAnsi="Trebuchet MS"/>
          <w:sz w:val="24"/>
          <w:szCs w:val="24"/>
          <w:lang w:eastAsia="cs-CZ"/>
        </w:rPr>
        <w:t>epoužiju přípravek</w:t>
      </w:r>
    </w:p>
    <w:p w:rsidR="00350A9D" w:rsidRDefault="003F5C08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350A9D">
        <w:rPr>
          <w:rFonts w:ascii="Trebuchet MS" w:hAnsi="Trebuchet MS"/>
          <w:sz w:val="24"/>
          <w:szCs w:val="24"/>
          <w:lang w:eastAsia="cs-CZ"/>
        </w:rPr>
        <w:t>oužiju víceúčelový přípravek</w:t>
      </w:r>
    </w:p>
    <w:p w:rsidR="00350A9D" w:rsidRPr="0099677E" w:rsidRDefault="003F5C08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350A9D">
        <w:rPr>
          <w:rFonts w:ascii="Trebuchet MS" w:hAnsi="Trebuchet MS"/>
          <w:sz w:val="24"/>
          <w:szCs w:val="24"/>
          <w:lang w:eastAsia="cs-CZ"/>
        </w:rPr>
        <w:t>oužiju nezbytný jednoúčelový přípravek</w:t>
      </w:r>
    </w:p>
    <w:p w:rsidR="00350A9D" w:rsidRDefault="00350A9D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50A9D" w:rsidRDefault="00350A9D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K upínání součástí za vnitřní válcovou plochu slouží:</w:t>
      </w:r>
    </w:p>
    <w:p w:rsidR="00350A9D" w:rsidRDefault="003F5C08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="00350A9D">
        <w:rPr>
          <w:rFonts w:ascii="Trebuchet MS" w:hAnsi="Trebuchet MS"/>
          <w:sz w:val="24"/>
          <w:szCs w:val="24"/>
          <w:lang w:eastAsia="cs-CZ"/>
        </w:rPr>
        <w:t>věrák</w:t>
      </w:r>
    </w:p>
    <w:p w:rsidR="00350A9D" w:rsidRDefault="003F5C08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="00350A9D">
        <w:rPr>
          <w:rFonts w:ascii="Trebuchet MS" w:hAnsi="Trebuchet MS"/>
          <w:sz w:val="24"/>
          <w:szCs w:val="24"/>
          <w:lang w:eastAsia="cs-CZ"/>
        </w:rPr>
        <w:t>klíčidlo</w:t>
      </w:r>
    </w:p>
    <w:p w:rsidR="00350A9D" w:rsidRDefault="003F5C08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</w:t>
      </w:r>
      <w:r w:rsidR="00350A9D">
        <w:rPr>
          <w:rFonts w:ascii="Trebuchet MS" w:hAnsi="Trebuchet MS"/>
          <w:sz w:val="24"/>
          <w:szCs w:val="24"/>
          <w:lang w:eastAsia="cs-CZ"/>
        </w:rPr>
        <w:t>rn</w:t>
      </w:r>
    </w:p>
    <w:p w:rsidR="00350A9D" w:rsidRDefault="00350A9D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50A9D" w:rsidRDefault="00350A9D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Stahovák na ložiska je přípravek:</w:t>
      </w:r>
    </w:p>
    <w:p w:rsidR="00350A9D" w:rsidRDefault="003F5C08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="00350A9D">
        <w:rPr>
          <w:rFonts w:ascii="Trebuchet MS" w:hAnsi="Trebuchet MS"/>
          <w:sz w:val="24"/>
          <w:szCs w:val="24"/>
          <w:lang w:eastAsia="cs-CZ"/>
        </w:rPr>
        <w:t>tavebnicový</w:t>
      </w:r>
    </w:p>
    <w:p w:rsidR="00350A9D" w:rsidRDefault="003F5C08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j</w:t>
      </w:r>
      <w:r w:rsidR="00350A9D">
        <w:rPr>
          <w:rFonts w:ascii="Trebuchet MS" w:hAnsi="Trebuchet MS"/>
          <w:sz w:val="24"/>
          <w:szCs w:val="24"/>
          <w:lang w:eastAsia="cs-CZ"/>
        </w:rPr>
        <w:t>ednoúčelový</w:t>
      </w:r>
    </w:p>
    <w:p w:rsidR="00350A9D" w:rsidRDefault="003F5C08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="00350A9D">
        <w:rPr>
          <w:rFonts w:ascii="Trebuchet MS" w:hAnsi="Trebuchet MS"/>
          <w:sz w:val="24"/>
          <w:szCs w:val="24"/>
          <w:lang w:eastAsia="cs-CZ"/>
        </w:rPr>
        <w:t>kupinový</w:t>
      </w:r>
    </w:p>
    <w:p w:rsidR="00350A9D" w:rsidRPr="004A51C3" w:rsidRDefault="00350A9D" w:rsidP="004A51C3">
      <w:pPr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50A9D" w:rsidRDefault="00350A9D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50A9D" w:rsidRDefault="00350A9D" w:rsidP="003A12AF">
      <w:pPr>
        <w:jc w:val="center"/>
        <w:rPr>
          <w:rFonts w:ascii="Trebuchet MS" w:hAnsi="Trebuchet MS"/>
          <w:sz w:val="24"/>
          <w:szCs w:val="24"/>
          <w:lang w:eastAsia="cs-CZ"/>
        </w:rPr>
      </w:pPr>
    </w:p>
    <w:sectPr w:rsidR="00350A9D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80" w:rsidRDefault="00133680" w:rsidP="00141D13">
      <w:pPr>
        <w:spacing w:after="0" w:line="240" w:lineRule="auto"/>
      </w:pPr>
      <w:r>
        <w:separator/>
      </w:r>
    </w:p>
  </w:endnote>
  <w:endnote w:type="continuationSeparator" w:id="0">
    <w:p w:rsidR="00133680" w:rsidRDefault="00133680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KAHJP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KAJBN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KAG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9D" w:rsidRPr="00966D23" w:rsidRDefault="00350A9D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VY_32_INOVACE_10_3_07</w:t>
    </w:r>
    <w:r w:rsidRPr="00966D23">
      <w:rPr>
        <w:rFonts w:ascii="Trebuchet MS" w:hAnsi="Trebuchet MS"/>
      </w:rPr>
      <w:t xml:space="preserve">                        </w:t>
    </w:r>
    <w:r w:rsidR="00445C97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445C97" w:rsidRPr="00966D23">
      <w:rPr>
        <w:rFonts w:ascii="Trebuchet MS" w:hAnsi="Trebuchet MS"/>
      </w:rPr>
      <w:fldChar w:fldCharType="separate"/>
    </w:r>
    <w:r w:rsidR="00100E53">
      <w:rPr>
        <w:rFonts w:ascii="Trebuchet MS" w:hAnsi="Trebuchet MS"/>
        <w:noProof/>
      </w:rPr>
      <w:t>2</w:t>
    </w:r>
    <w:r w:rsidR="00445C97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350A9D" w:rsidRDefault="00350A9D">
    <w:pPr>
      <w:pStyle w:val="Zpat"/>
    </w:pPr>
  </w:p>
  <w:p w:rsidR="00350A9D" w:rsidRDefault="00350A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80" w:rsidRDefault="00133680" w:rsidP="00141D13">
      <w:pPr>
        <w:spacing w:after="0" w:line="240" w:lineRule="auto"/>
      </w:pPr>
      <w:r>
        <w:separator/>
      </w:r>
    </w:p>
  </w:footnote>
  <w:footnote w:type="continuationSeparator" w:id="0">
    <w:p w:rsidR="00133680" w:rsidRDefault="00133680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9D" w:rsidRDefault="006D7D79">
    <w:pPr>
      <w:pStyle w:val="Zhlav"/>
    </w:pPr>
    <w:r>
      <w:rPr>
        <w:noProof/>
        <w:lang w:eastAsia="cs-CZ"/>
      </w:rPr>
      <w:drawing>
        <wp:inline distT="0" distB="0" distL="0" distR="0">
          <wp:extent cx="5762625" cy="1247775"/>
          <wp:effectExtent l="19050" t="0" r="9525" b="0"/>
          <wp:docPr id="1" name="Obrázek 3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0A9D" w:rsidRDefault="00350A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17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8"/>
  </w:num>
  <w:num w:numId="18">
    <w:abstractNumId w:val="0"/>
  </w:num>
  <w:num w:numId="19">
    <w:abstractNumId w:val="18"/>
  </w:num>
  <w:num w:numId="2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4EAB"/>
    <w:rsid w:val="000162B7"/>
    <w:rsid w:val="000200C9"/>
    <w:rsid w:val="00020B4D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2FED"/>
    <w:rsid w:val="00064A3D"/>
    <w:rsid w:val="000653AE"/>
    <w:rsid w:val="0006776F"/>
    <w:rsid w:val="00072B2E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2400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F0E39"/>
    <w:rsid w:val="000F7AE4"/>
    <w:rsid w:val="00100E53"/>
    <w:rsid w:val="00101E43"/>
    <w:rsid w:val="00103730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33680"/>
    <w:rsid w:val="00137F1B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72"/>
    <w:rsid w:val="00170E0D"/>
    <w:rsid w:val="00175870"/>
    <w:rsid w:val="00175C0C"/>
    <w:rsid w:val="00184082"/>
    <w:rsid w:val="00187997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6545"/>
    <w:rsid w:val="001D0C55"/>
    <w:rsid w:val="001D34DB"/>
    <w:rsid w:val="001D430E"/>
    <w:rsid w:val="001D5E16"/>
    <w:rsid w:val="001D7382"/>
    <w:rsid w:val="001E312A"/>
    <w:rsid w:val="001E35A6"/>
    <w:rsid w:val="001F118B"/>
    <w:rsid w:val="001F2C10"/>
    <w:rsid w:val="001F3FD6"/>
    <w:rsid w:val="001F40A1"/>
    <w:rsid w:val="00202454"/>
    <w:rsid w:val="00204279"/>
    <w:rsid w:val="00205991"/>
    <w:rsid w:val="00212D86"/>
    <w:rsid w:val="00215019"/>
    <w:rsid w:val="00223D8D"/>
    <w:rsid w:val="00226412"/>
    <w:rsid w:val="00226FF0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6285"/>
    <w:rsid w:val="00272292"/>
    <w:rsid w:val="00272DFD"/>
    <w:rsid w:val="002744B9"/>
    <w:rsid w:val="00275606"/>
    <w:rsid w:val="002766F3"/>
    <w:rsid w:val="002814B6"/>
    <w:rsid w:val="00282BA8"/>
    <w:rsid w:val="00284793"/>
    <w:rsid w:val="00284F54"/>
    <w:rsid w:val="002907A3"/>
    <w:rsid w:val="00293F6A"/>
    <w:rsid w:val="00294E08"/>
    <w:rsid w:val="0029645F"/>
    <w:rsid w:val="002A2F82"/>
    <w:rsid w:val="002A323C"/>
    <w:rsid w:val="002A33AF"/>
    <w:rsid w:val="002A4431"/>
    <w:rsid w:val="002A5385"/>
    <w:rsid w:val="002A711A"/>
    <w:rsid w:val="002B0C2D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25EA0"/>
    <w:rsid w:val="003315BB"/>
    <w:rsid w:val="00331F16"/>
    <w:rsid w:val="003320D7"/>
    <w:rsid w:val="00333BA5"/>
    <w:rsid w:val="00341982"/>
    <w:rsid w:val="003443D5"/>
    <w:rsid w:val="00347563"/>
    <w:rsid w:val="00350A9D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B68D1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5F60"/>
    <w:rsid w:val="003E6A0B"/>
    <w:rsid w:val="003F2B77"/>
    <w:rsid w:val="003F5C08"/>
    <w:rsid w:val="003F612D"/>
    <w:rsid w:val="004125B7"/>
    <w:rsid w:val="00412941"/>
    <w:rsid w:val="00420117"/>
    <w:rsid w:val="0042222E"/>
    <w:rsid w:val="00426117"/>
    <w:rsid w:val="00427062"/>
    <w:rsid w:val="00430478"/>
    <w:rsid w:val="00431FBF"/>
    <w:rsid w:val="0043322A"/>
    <w:rsid w:val="004338D7"/>
    <w:rsid w:val="004341CC"/>
    <w:rsid w:val="004349AF"/>
    <w:rsid w:val="004430E1"/>
    <w:rsid w:val="00445AA9"/>
    <w:rsid w:val="00445C97"/>
    <w:rsid w:val="00447B3C"/>
    <w:rsid w:val="0045379E"/>
    <w:rsid w:val="00461322"/>
    <w:rsid w:val="004616DB"/>
    <w:rsid w:val="00461B13"/>
    <w:rsid w:val="00463ECD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4CD"/>
    <w:rsid w:val="00495BE7"/>
    <w:rsid w:val="004A1DEA"/>
    <w:rsid w:val="004A2FEA"/>
    <w:rsid w:val="004A3115"/>
    <w:rsid w:val="004A504F"/>
    <w:rsid w:val="004A51C3"/>
    <w:rsid w:val="004A6309"/>
    <w:rsid w:val="004B0C2D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B84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88A"/>
    <w:rsid w:val="005A1366"/>
    <w:rsid w:val="005A2E60"/>
    <w:rsid w:val="005A591B"/>
    <w:rsid w:val="005A6275"/>
    <w:rsid w:val="005A6B00"/>
    <w:rsid w:val="005B12D1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1E27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6AE7"/>
    <w:rsid w:val="006176EB"/>
    <w:rsid w:val="00620165"/>
    <w:rsid w:val="006208C2"/>
    <w:rsid w:val="00621FB7"/>
    <w:rsid w:val="00623D20"/>
    <w:rsid w:val="00624209"/>
    <w:rsid w:val="00626205"/>
    <w:rsid w:val="00627369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BD9"/>
    <w:rsid w:val="0065059F"/>
    <w:rsid w:val="00651DDB"/>
    <w:rsid w:val="00652D27"/>
    <w:rsid w:val="00654023"/>
    <w:rsid w:val="00656BFA"/>
    <w:rsid w:val="006713C1"/>
    <w:rsid w:val="006717D5"/>
    <w:rsid w:val="0067219E"/>
    <w:rsid w:val="00672548"/>
    <w:rsid w:val="00672739"/>
    <w:rsid w:val="00674C51"/>
    <w:rsid w:val="006758C5"/>
    <w:rsid w:val="006822DC"/>
    <w:rsid w:val="00682FEC"/>
    <w:rsid w:val="00684907"/>
    <w:rsid w:val="00687770"/>
    <w:rsid w:val="00690569"/>
    <w:rsid w:val="0069638D"/>
    <w:rsid w:val="006A1A16"/>
    <w:rsid w:val="006A1D2C"/>
    <w:rsid w:val="006A4871"/>
    <w:rsid w:val="006B0C96"/>
    <w:rsid w:val="006B45BB"/>
    <w:rsid w:val="006B4BE3"/>
    <w:rsid w:val="006B4ED0"/>
    <w:rsid w:val="006B6EB2"/>
    <w:rsid w:val="006C3D82"/>
    <w:rsid w:val="006C6184"/>
    <w:rsid w:val="006C70B0"/>
    <w:rsid w:val="006C7E19"/>
    <w:rsid w:val="006D044C"/>
    <w:rsid w:val="006D098C"/>
    <w:rsid w:val="006D0C2C"/>
    <w:rsid w:val="006D7511"/>
    <w:rsid w:val="006D7D79"/>
    <w:rsid w:val="006E11ED"/>
    <w:rsid w:val="006F7FC5"/>
    <w:rsid w:val="007016BA"/>
    <w:rsid w:val="007044DD"/>
    <w:rsid w:val="007070C4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674A2"/>
    <w:rsid w:val="00767CFE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97E68"/>
    <w:rsid w:val="007A30D6"/>
    <w:rsid w:val="007A3AA6"/>
    <w:rsid w:val="007A4658"/>
    <w:rsid w:val="007B1AAB"/>
    <w:rsid w:val="007C3D79"/>
    <w:rsid w:val="007C454A"/>
    <w:rsid w:val="007C56DA"/>
    <w:rsid w:val="007C63E1"/>
    <w:rsid w:val="007D2986"/>
    <w:rsid w:val="007E32F6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10382"/>
    <w:rsid w:val="008202B9"/>
    <w:rsid w:val="00820F32"/>
    <w:rsid w:val="00822CE4"/>
    <w:rsid w:val="0082394C"/>
    <w:rsid w:val="0083153B"/>
    <w:rsid w:val="00832202"/>
    <w:rsid w:val="008327B9"/>
    <w:rsid w:val="0083401B"/>
    <w:rsid w:val="00835E37"/>
    <w:rsid w:val="0083637B"/>
    <w:rsid w:val="008407DE"/>
    <w:rsid w:val="00841878"/>
    <w:rsid w:val="00841E79"/>
    <w:rsid w:val="00844D09"/>
    <w:rsid w:val="0084569D"/>
    <w:rsid w:val="00850B87"/>
    <w:rsid w:val="00850D0A"/>
    <w:rsid w:val="00850D7F"/>
    <w:rsid w:val="00860811"/>
    <w:rsid w:val="008668F0"/>
    <w:rsid w:val="00871DE6"/>
    <w:rsid w:val="00882A6E"/>
    <w:rsid w:val="00886003"/>
    <w:rsid w:val="00887004"/>
    <w:rsid w:val="0088772E"/>
    <w:rsid w:val="008879FF"/>
    <w:rsid w:val="00892F04"/>
    <w:rsid w:val="0089336F"/>
    <w:rsid w:val="00897408"/>
    <w:rsid w:val="008A26B8"/>
    <w:rsid w:val="008A2D6A"/>
    <w:rsid w:val="008A39A2"/>
    <w:rsid w:val="008A456E"/>
    <w:rsid w:val="008A472B"/>
    <w:rsid w:val="008A5385"/>
    <w:rsid w:val="008A7BE2"/>
    <w:rsid w:val="008B1897"/>
    <w:rsid w:val="008B1F5F"/>
    <w:rsid w:val="008B51C4"/>
    <w:rsid w:val="008B6005"/>
    <w:rsid w:val="008C0189"/>
    <w:rsid w:val="008C0CAE"/>
    <w:rsid w:val="008C576F"/>
    <w:rsid w:val="008D7F4A"/>
    <w:rsid w:val="008E0544"/>
    <w:rsid w:val="008E1B63"/>
    <w:rsid w:val="008E3AC3"/>
    <w:rsid w:val="008E724E"/>
    <w:rsid w:val="008E7915"/>
    <w:rsid w:val="008F0263"/>
    <w:rsid w:val="008F1701"/>
    <w:rsid w:val="00904E25"/>
    <w:rsid w:val="00907D10"/>
    <w:rsid w:val="00913461"/>
    <w:rsid w:val="00913CC4"/>
    <w:rsid w:val="00916303"/>
    <w:rsid w:val="009203F6"/>
    <w:rsid w:val="00922F68"/>
    <w:rsid w:val="00925D58"/>
    <w:rsid w:val="00934476"/>
    <w:rsid w:val="009358D2"/>
    <w:rsid w:val="0093725E"/>
    <w:rsid w:val="00942225"/>
    <w:rsid w:val="00942812"/>
    <w:rsid w:val="00943441"/>
    <w:rsid w:val="00943CC7"/>
    <w:rsid w:val="00943F51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6D23"/>
    <w:rsid w:val="009670E6"/>
    <w:rsid w:val="009730CE"/>
    <w:rsid w:val="00973FD2"/>
    <w:rsid w:val="00975BDD"/>
    <w:rsid w:val="00980DDD"/>
    <w:rsid w:val="00990E3C"/>
    <w:rsid w:val="0099677E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9EC"/>
    <w:rsid w:val="009C7F66"/>
    <w:rsid w:val="009D0DA5"/>
    <w:rsid w:val="009D2390"/>
    <w:rsid w:val="009D3C26"/>
    <w:rsid w:val="009E6E20"/>
    <w:rsid w:val="009F0246"/>
    <w:rsid w:val="009F1310"/>
    <w:rsid w:val="009F30A9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24C07"/>
    <w:rsid w:val="00A31487"/>
    <w:rsid w:val="00A32A2E"/>
    <w:rsid w:val="00A34284"/>
    <w:rsid w:val="00A406C7"/>
    <w:rsid w:val="00A41830"/>
    <w:rsid w:val="00A430E7"/>
    <w:rsid w:val="00A45504"/>
    <w:rsid w:val="00A5701C"/>
    <w:rsid w:val="00A57175"/>
    <w:rsid w:val="00A6204E"/>
    <w:rsid w:val="00A632F0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976B9"/>
    <w:rsid w:val="00AB031E"/>
    <w:rsid w:val="00AB3D3D"/>
    <w:rsid w:val="00AC279B"/>
    <w:rsid w:val="00AD2AA4"/>
    <w:rsid w:val="00AD69AF"/>
    <w:rsid w:val="00AE5C70"/>
    <w:rsid w:val="00AF52ED"/>
    <w:rsid w:val="00AF5637"/>
    <w:rsid w:val="00B01EEC"/>
    <w:rsid w:val="00B05163"/>
    <w:rsid w:val="00B1000E"/>
    <w:rsid w:val="00B1469B"/>
    <w:rsid w:val="00B204CF"/>
    <w:rsid w:val="00B23B64"/>
    <w:rsid w:val="00B24715"/>
    <w:rsid w:val="00B314CB"/>
    <w:rsid w:val="00B32824"/>
    <w:rsid w:val="00B335A6"/>
    <w:rsid w:val="00B43353"/>
    <w:rsid w:val="00B4738C"/>
    <w:rsid w:val="00B51353"/>
    <w:rsid w:val="00B54B16"/>
    <w:rsid w:val="00B5575E"/>
    <w:rsid w:val="00B621E5"/>
    <w:rsid w:val="00B6307A"/>
    <w:rsid w:val="00B663A6"/>
    <w:rsid w:val="00B66E92"/>
    <w:rsid w:val="00B724CB"/>
    <w:rsid w:val="00B727A5"/>
    <w:rsid w:val="00B829E4"/>
    <w:rsid w:val="00B83907"/>
    <w:rsid w:val="00B91FE5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553E"/>
    <w:rsid w:val="00BE6160"/>
    <w:rsid w:val="00BF2250"/>
    <w:rsid w:val="00BF3B9F"/>
    <w:rsid w:val="00C00CCD"/>
    <w:rsid w:val="00C03671"/>
    <w:rsid w:val="00C04EDC"/>
    <w:rsid w:val="00C058F6"/>
    <w:rsid w:val="00C14EF6"/>
    <w:rsid w:val="00C2699B"/>
    <w:rsid w:val="00C3096A"/>
    <w:rsid w:val="00C30C2D"/>
    <w:rsid w:val="00C368BF"/>
    <w:rsid w:val="00C4216F"/>
    <w:rsid w:val="00C455C1"/>
    <w:rsid w:val="00C4707A"/>
    <w:rsid w:val="00C61F28"/>
    <w:rsid w:val="00C634BC"/>
    <w:rsid w:val="00C66570"/>
    <w:rsid w:val="00C67691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4DC4"/>
    <w:rsid w:val="00D05543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37F3E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80787"/>
    <w:rsid w:val="00D8415E"/>
    <w:rsid w:val="00D90437"/>
    <w:rsid w:val="00D916A1"/>
    <w:rsid w:val="00D920F7"/>
    <w:rsid w:val="00D93494"/>
    <w:rsid w:val="00D94F8A"/>
    <w:rsid w:val="00D9748E"/>
    <w:rsid w:val="00DA2356"/>
    <w:rsid w:val="00DA261A"/>
    <w:rsid w:val="00DA3082"/>
    <w:rsid w:val="00DA365D"/>
    <w:rsid w:val="00DB0484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D70A6"/>
    <w:rsid w:val="00DE0849"/>
    <w:rsid w:val="00DF092A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56ECF"/>
    <w:rsid w:val="00E61216"/>
    <w:rsid w:val="00E61434"/>
    <w:rsid w:val="00E623D1"/>
    <w:rsid w:val="00E71FB0"/>
    <w:rsid w:val="00E7424E"/>
    <w:rsid w:val="00E764E8"/>
    <w:rsid w:val="00E8073A"/>
    <w:rsid w:val="00E81B26"/>
    <w:rsid w:val="00E82AAE"/>
    <w:rsid w:val="00E85C50"/>
    <w:rsid w:val="00E86DF7"/>
    <w:rsid w:val="00E87DE4"/>
    <w:rsid w:val="00E907E4"/>
    <w:rsid w:val="00E919D2"/>
    <w:rsid w:val="00E95C67"/>
    <w:rsid w:val="00EA04F2"/>
    <w:rsid w:val="00EA09F9"/>
    <w:rsid w:val="00EA10EA"/>
    <w:rsid w:val="00EA3EE9"/>
    <w:rsid w:val="00EA57DF"/>
    <w:rsid w:val="00EA7F9E"/>
    <w:rsid w:val="00EB16AD"/>
    <w:rsid w:val="00EB2B3C"/>
    <w:rsid w:val="00EB2F3B"/>
    <w:rsid w:val="00EB3281"/>
    <w:rsid w:val="00EB4148"/>
    <w:rsid w:val="00EC4BAF"/>
    <w:rsid w:val="00EC7FA1"/>
    <w:rsid w:val="00ED5205"/>
    <w:rsid w:val="00EE0F5E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20326"/>
    <w:rsid w:val="00F2274A"/>
    <w:rsid w:val="00F25F9D"/>
    <w:rsid w:val="00F4137C"/>
    <w:rsid w:val="00F4429E"/>
    <w:rsid w:val="00F45BDB"/>
    <w:rsid w:val="00F55288"/>
    <w:rsid w:val="00F61692"/>
    <w:rsid w:val="00F635FF"/>
    <w:rsid w:val="00F67140"/>
    <w:rsid w:val="00F70470"/>
    <w:rsid w:val="00F7129B"/>
    <w:rsid w:val="00F71D62"/>
    <w:rsid w:val="00F76257"/>
    <w:rsid w:val="00F767A6"/>
    <w:rsid w:val="00F76BA1"/>
    <w:rsid w:val="00F77EFA"/>
    <w:rsid w:val="00F8014D"/>
    <w:rsid w:val="00F80363"/>
    <w:rsid w:val="00F80505"/>
    <w:rsid w:val="00F93221"/>
    <w:rsid w:val="00F937A6"/>
    <w:rsid w:val="00F95EAC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E0F31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paragraph" w:customStyle="1" w:styleId="Default">
    <w:name w:val="Default"/>
    <w:uiPriority w:val="99"/>
    <w:rsid w:val="00314682"/>
    <w:pPr>
      <w:autoSpaceDE w:val="0"/>
      <w:autoSpaceDN w:val="0"/>
      <w:adjustRightInd w:val="0"/>
    </w:pPr>
    <w:rPr>
      <w:rFonts w:ascii="NCLLEE+TimesNewRoman,Bold" w:hAnsi="NCLLEE+TimesNewRoman,Bold" w:cs="NCLLEE+TimesNewRoman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1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159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123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576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7</cp:revision>
  <cp:lastPrinted>2012-09-12T07:32:00Z</cp:lastPrinted>
  <dcterms:created xsi:type="dcterms:W3CDTF">2013-03-01T16:43:00Z</dcterms:created>
  <dcterms:modified xsi:type="dcterms:W3CDTF">2013-05-03T11:13:00Z</dcterms:modified>
</cp:coreProperties>
</file>