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8A" w:rsidRDefault="008E258A" w:rsidP="00B52D0C">
      <w:pPr>
        <w:jc w:val="center"/>
        <w:rPr>
          <w:rFonts w:ascii="Albertus MT" w:hAnsi="Albertus MT"/>
          <w:b/>
        </w:rPr>
      </w:pPr>
    </w:p>
    <w:p w:rsidR="008E258A" w:rsidRPr="00B23A66" w:rsidRDefault="008E258A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8E258A" w:rsidRPr="00B23A66" w:rsidRDefault="008E258A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8E258A" w:rsidRPr="00B23A66" w:rsidRDefault="008E258A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8E258A" w:rsidRPr="00B23A66" w:rsidRDefault="008E258A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8E258A" w:rsidRPr="00B23A66" w:rsidRDefault="008E258A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8E258A" w:rsidRPr="00B23A66" w:rsidRDefault="008E258A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E258A" w:rsidRPr="002E2632" w:rsidTr="001D1525">
        <w:trPr>
          <w:trHeight w:val="960"/>
        </w:trPr>
        <w:tc>
          <w:tcPr>
            <w:tcW w:w="4606" w:type="dxa"/>
            <w:vAlign w:val="center"/>
          </w:tcPr>
          <w:p w:rsidR="008E258A" w:rsidRPr="002E2632" w:rsidRDefault="008E258A" w:rsidP="008A3F68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8E258A" w:rsidRPr="002E2632" w:rsidRDefault="008E258A" w:rsidP="003505A8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09</w:t>
            </w:r>
          </w:p>
        </w:tc>
      </w:tr>
      <w:tr w:rsidR="008E258A" w:rsidRPr="002E2632" w:rsidTr="001D1525">
        <w:trPr>
          <w:trHeight w:val="960"/>
        </w:trPr>
        <w:tc>
          <w:tcPr>
            <w:tcW w:w="4606" w:type="dxa"/>
            <w:vAlign w:val="center"/>
          </w:tcPr>
          <w:p w:rsidR="008E258A" w:rsidRPr="002E2632" w:rsidRDefault="008E25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8E258A" w:rsidRPr="002E2632" w:rsidRDefault="008E258A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Kalkulace - výpočty 1</w:t>
            </w:r>
          </w:p>
        </w:tc>
      </w:tr>
      <w:tr w:rsidR="008E258A" w:rsidRPr="002E2632" w:rsidTr="001D1525">
        <w:trPr>
          <w:trHeight w:val="960"/>
        </w:trPr>
        <w:tc>
          <w:tcPr>
            <w:tcW w:w="4606" w:type="dxa"/>
            <w:vAlign w:val="center"/>
          </w:tcPr>
          <w:p w:rsidR="008E258A" w:rsidRPr="002E2632" w:rsidRDefault="008E25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8E258A" w:rsidRPr="002E2632" w:rsidRDefault="008E258A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Ing. Bohuslava ČEŽÍKOVÁ</w:t>
            </w:r>
          </w:p>
        </w:tc>
      </w:tr>
      <w:tr w:rsidR="008E258A" w:rsidRPr="002E2632" w:rsidTr="001D1525">
        <w:trPr>
          <w:trHeight w:val="960"/>
        </w:trPr>
        <w:tc>
          <w:tcPr>
            <w:tcW w:w="4606" w:type="dxa"/>
            <w:vAlign w:val="center"/>
          </w:tcPr>
          <w:p w:rsidR="008E258A" w:rsidRPr="002E2632" w:rsidRDefault="001941D7" w:rsidP="001D152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="008E258A"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8E258A" w:rsidRPr="002E2632" w:rsidRDefault="008E258A" w:rsidP="008A3F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Podnik, majetek podniku a hospodaření podniku, zaměstnanci</w:t>
            </w:r>
          </w:p>
        </w:tc>
      </w:tr>
      <w:tr w:rsidR="008E258A" w:rsidRPr="002E2632" w:rsidTr="001D1525">
        <w:trPr>
          <w:trHeight w:val="960"/>
        </w:trPr>
        <w:tc>
          <w:tcPr>
            <w:tcW w:w="4606" w:type="dxa"/>
            <w:vAlign w:val="center"/>
          </w:tcPr>
          <w:p w:rsidR="008E258A" w:rsidRPr="002E2632" w:rsidRDefault="008E25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8E258A" w:rsidRPr="002E2632" w:rsidRDefault="008E258A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8E258A" w:rsidRPr="002E2632" w:rsidTr="001D1525">
        <w:trPr>
          <w:trHeight w:val="960"/>
        </w:trPr>
        <w:tc>
          <w:tcPr>
            <w:tcW w:w="4606" w:type="dxa"/>
            <w:vAlign w:val="center"/>
          </w:tcPr>
          <w:p w:rsidR="008E258A" w:rsidRPr="002E2632" w:rsidRDefault="008E25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8E258A" w:rsidRPr="002E2632" w:rsidRDefault="008E258A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8E258A" w:rsidRPr="002E2632" w:rsidTr="001D1525">
        <w:trPr>
          <w:trHeight w:val="960"/>
        </w:trPr>
        <w:tc>
          <w:tcPr>
            <w:tcW w:w="4606" w:type="dxa"/>
            <w:vAlign w:val="center"/>
          </w:tcPr>
          <w:p w:rsidR="008E258A" w:rsidRPr="002E2632" w:rsidRDefault="008E25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8E258A" w:rsidRPr="002E2632" w:rsidRDefault="008E258A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</w:tr>
      <w:tr w:rsidR="008E258A" w:rsidRPr="002E2632" w:rsidTr="001D1525">
        <w:trPr>
          <w:trHeight w:val="960"/>
        </w:trPr>
        <w:tc>
          <w:tcPr>
            <w:tcW w:w="4606" w:type="dxa"/>
            <w:vAlign w:val="center"/>
          </w:tcPr>
          <w:p w:rsidR="008E258A" w:rsidRPr="002E2632" w:rsidRDefault="008E25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8E258A" w:rsidRPr="002E2632" w:rsidRDefault="008E258A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8E258A" w:rsidRPr="002E2632" w:rsidRDefault="008E258A" w:rsidP="008A3F68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235305">
              <w:rPr>
                <w:rFonts w:ascii="Trebuchet MS" w:hAnsi="Trebuchet MS"/>
              </w:rPr>
              <w:t>.</w:t>
            </w:r>
          </w:p>
          <w:p w:rsidR="008E258A" w:rsidRPr="002E2632" w:rsidRDefault="008E258A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8E258A" w:rsidRPr="002E2632" w:rsidRDefault="008E258A" w:rsidP="008A3F68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využívá informační a komunikační prostředky a technologie pro kvalitní a účinnou komunikaci s okolním </w:t>
            </w:r>
            <w:r w:rsidRPr="002E2632">
              <w:rPr>
                <w:rFonts w:ascii="Trebuchet MS" w:hAnsi="Trebuchet MS"/>
              </w:rPr>
              <w:lastRenderedPageBreak/>
              <w:t>světem</w:t>
            </w:r>
            <w:r w:rsidR="00235305">
              <w:rPr>
                <w:rFonts w:ascii="Trebuchet MS" w:hAnsi="Trebuchet MS"/>
              </w:rPr>
              <w:t>.</w:t>
            </w:r>
          </w:p>
          <w:p w:rsidR="008E258A" w:rsidRPr="002E2632" w:rsidRDefault="008E258A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pracovní </w:t>
            </w:r>
          </w:p>
          <w:p w:rsidR="008E258A" w:rsidRPr="002E2632" w:rsidRDefault="008E258A" w:rsidP="008A3F68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používá bezpečně a účinně materiály, nástroje a vybavení, dodržuje vymezená pravidla, plní povinnosti 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235305">
              <w:rPr>
                <w:rFonts w:ascii="Trebuchet MS" w:hAnsi="Trebuchet MS"/>
              </w:rPr>
              <w:t>.</w:t>
            </w:r>
          </w:p>
        </w:tc>
      </w:tr>
      <w:tr w:rsidR="008E258A" w:rsidRPr="002E2632" w:rsidTr="001D1525">
        <w:trPr>
          <w:trHeight w:val="960"/>
        </w:trPr>
        <w:tc>
          <w:tcPr>
            <w:tcW w:w="4606" w:type="dxa"/>
            <w:vAlign w:val="center"/>
          </w:tcPr>
          <w:p w:rsidR="008E258A" w:rsidRPr="002E2632" w:rsidRDefault="008E25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8E258A" w:rsidRPr="002E2632" w:rsidRDefault="008E258A" w:rsidP="008A3F68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8E258A" w:rsidRPr="002E2632" w:rsidTr="001D1525">
        <w:trPr>
          <w:trHeight w:val="960"/>
        </w:trPr>
        <w:tc>
          <w:tcPr>
            <w:tcW w:w="4606" w:type="dxa"/>
            <w:vAlign w:val="center"/>
          </w:tcPr>
          <w:p w:rsidR="008E258A" w:rsidRPr="002E2632" w:rsidRDefault="008E25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8E258A" w:rsidRPr="002E2632" w:rsidRDefault="008E258A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8E258A" w:rsidRPr="002E2632" w:rsidTr="001D1525">
        <w:trPr>
          <w:trHeight w:val="960"/>
        </w:trPr>
        <w:tc>
          <w:tcPr>
            <w:tcW w:w="4606" w:type="dxa"/>
            <w:vAlign w:val="center"/>
          </w:tcPr>
          <w:p w:rsidR="008E258A" w:rsidRPr="002E2632" w:rsidRDefault="008E25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8E258A" w:rsidRPr="002E2632" w:rsidRDefault="008E258A" w:rsidP="008A3F68">
            <w:pPr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Klínský</w:t>
            </w:r>
            <w:proofErr w:type="spellEnd"/>
            <w:r w:rsidRPr="002E2632">
              <w:rPr>
                <w:rFonts w:ascii="Trebuchet MS" w:hAnsi="Trebuchet MS"/>
              </w:rPr>
              <w:t>, P.</w:t>
            </w:r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Münch</w:t>
            </w:r>
            <w:proofErr w:type="spellEnd"/>
            <w:r>
              <w:rPr>
                <w:rFonts w:ascii="Trebuchet MS" w:hAnsi="Trebuchet MS"/>
              </w:rPr>
              <w:t>, O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Ekonomika pro OA a ostatní střední školy. EDUKO nakladatelství, 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2011</w:t>
            </w:r>
            <w:r w:rsidRPr="002E2632">
              <w:rPr>
                <w:rFonts w:ascii="Trebuchet MS" w:hAnsi="Trebuchet MS"/>
              </w:rPr>
              <w:t>. ISBN 978-80-</w:t>
            </w:r>
            <w:r>
              <w:rPr>
                <w:rFonts w:ascii="Trebuchet MS" w:hAnsi="Trebuchet MS"/>
              </w:rPr>
              <w:t>87204-48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1</w:t>
            </w:r>
            <w:r w:rsidRPr="002E2632">
              <w:rPr>
                <w:rFonts w:ascii="Trebuchet MS" w:hAnsi="Trebuchet MS"/>
              </w:rPr>
              <w:t>.</w:t>
            </w:r>
          </w:p>
        </w:tc>
      </w:tr>
      <w:tr w:rsidR="008E258A" w:rsidRPr="002E2632" w:rsidTr="001D1525">
        <w:trPr>
          <w:trHeight w:val="960"/>
        </w:trPr>
        <w:tc>
          <w:tcPr>
            <w:tcW w:w="4606" w:type="dxa"/>
            <w:vAlign w:val="center"/>
          </w:tcPr>
          <w:p w:rsidR="008E258A" w:rsidRPr="002E2632" w:rsidRDefault="008E25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8E258A" w:rsidRPr="002E2632" w:rsidRDefault="008A3F68" w:rsidP="008A3F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8E258A" w:rsidRPr="002E2632">
              <w:rPr>
                <w:rFonts w:ascii="Trebuchet MS" w:hAnsi="Trebuchet MS"/>
              </w:rPr>
              <w:t>, internet</w:t>
            </w:r>
          </w:p>
        </w:tc>
      </w:tr>
      <w:tr w:rsidR="008E258A" w:rsidRPr="002E2632" w:rsidTr="001D1525">
        <w:trPr>
          <w:trHeight w:val="960"/>
        </w:trPr>
        <w:tc>
          <w:tcPr>
            <w:tcW w:w="4606" w:type="dxa"/>
            <w:vAlign w:val="center"/>
          </w:tcPr>
          <w:p w:rsidR="008E258A" w:rsidRPr="002E2632" w:rsidRDefault="008E25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8E258A" w:rsidRPr="002E2632" w:rsidRDefault="008E258A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Kalkulace úplných nákladů</w:t>
            </w:r>
          </w:p>
        </w:tc>
      </w:tr>
      <w:tr w:rsidR="008E258A" w:rsidRPr="002E2632" w:rsidTr="001D1525">
        <w:trPr>
          <w:trHeight w:val="960"/>
        </w:trPr>
        <w:tc>
          <w:tcPr>
            <w:tcW w:w="4606" w:type="dxa"/>
            <w:vAlign w:val="center"/>
          </w:tcPr>
          <w:p w:rsidR="008E258A" w:rsidRPr="002E2632" w:rsidRDefault="008E25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8E258A" w:rsidRPr="002E2632" w:rsidRDefault="008E258A" w:rsidP="004275F7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cvičení</w:t>
            </w:r>
          </w:p>
        </w:tc>
      </w:tr>
      <w:tr w:rsidR="008E258A" w:rsidRPr="002E2632" w:rsidTr="001D1525">
        <w:trPr>
          <w:trHeight w:val="960"/>
        </w:trPr>
        <w:tc>
          <w:tcPr>
            <w:tcW w:w="4606" w:type="dxa"/>
            <w:vAlign w:val="center"/>
          </w:tcPr>
          <w:p w:rsidR="008E258A" w:rsidRPr="002E2632" w:rsidRDefault="008E25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8E258A" w:rsidRPr="002E2632" w:rsidRDefault="008A3F68" w:rsidP="004E607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Leden </w:t>
            </w:r>
            <w:r w:rsidR="008E258A" w:rsidRPr="002E2632">
              <w:rPr>
                <w:rFonts w:ascii="Trebuchet MS" w:hAnsi="Trebuchet MS"/>
              </w:rPr>
              <w:t>201</w:t>
            </w:r>
            <w:r w:rsidR="008E258A">
              <w:rPr>
                <w:rFonts w:ascii="Trebuchet MS" w:hAnsi="Trebuchet MS"/>
              </w:rPr>
              <w:t>3</w:t>
            </w:r>
          </w:p>
        </w:tc>
      </w:tr>
    </w:tbl>
    <w:p w:rsidR="008E258A" w:rsidRDefault="008E258A" w:rsidP="00B52D0C">
      <w:pPr>
        <w:rPr>
          <w:rFonts w:ascii="Trebuchet MS" w:hAnsi="Trebuchet MS"/>
          <w:i/>
          <w:sz w:val="20"/>
          <w:szCs w:val="20"/>
        </w:rPr>
      </w:pPr>
    </w:p>
    <w:p w:rsidR="008E258A" w:rsidRPr="00542C16" w:rsidRDefault="008E258A" w:rsidP="008A3F68">
      <w:pPr>
        <w:jc w:val="both"/>
        <w:rPr>
          <w:rFonts w:ascii="Trebuchet MS" w:hAnsi="Trebuchet MS"/>
          <w:i/>
        </w:rPr>
      </w:pPr>
      <w:r w:rsidRPr="00542C16">
        <w:rPr>
          <w:rFonts w:ascii="Trebuchet MS" w:hAnsi="Trebuchet MS"/>
          <w:i/>
        </w:rPr>
        <w:t>Tento výukový materiál je plně v souladu s Autorským zákonem (jsou zde dodržována všechna autorská práva).</w:t>
      </w:r>
      <w:r w:rsidR="008A3F68" w:rsidRPr="00542C16">
        <w:rPr>
          <w:rFonts w:ascii="Trebuchet MS" w:hAnsi="Trebuchet MS"/>
          <w:i/>
        </w:rPr>
        <w:t xml:space="preserve"> </w:t>
      </w:r>
      <w:r w:rsidRPr="00542C16">
        <w:rPr>
          <w:rFonts w:ascii="Trebuchet MS" w:hAnsi="Trebuchet MS"/>
          <w:i/>
        </w:rPr>
        <w:t xml:space="preserve">Pokud není uvedeno jinak, autorem textů </w:t>
      </w:r>
      <w:r w:rsidR="00542C16">
        <w:rPr>
          <w:rFonts w:ascii="Trebuchet MS" w:hAnsi="Trebuchet MS"/>
          <w:i/>
        </w:rPr>
        <w:br/>
      </w:r>
      <w:r w:rsidRPr="00542C16">
        <w:rPr>
          <w:rFonts w:ascii="Trebuchet MS" w:hAnsi="Trebuchet MS"/>
          <w:i/>
        </w:rPr>
        <w:t xml:space="preserve">a obrázků je Ing. Bohuslava </w:t>
      </w:r>
      <w:proofErr w:type="spellStart"/>
      <w:r w:rsidRPr="00542C16">
        <w:rPr>
          <w:rFonts w:ascii="Trebuchet MS" w:hAnsi="Trebuchet MS"/>
          <w:i/>
        </w:rPr>
        <w:t>Čežíková</w:t>
      </w:r>
      <w:proofErr w:type="spellEnd"/>
      <w:r w:rsidRPr="00542C16">
        <w:rPr>
          <w:rFonts w:ascii="Trebuchet MS" w:hAnsi="Trebuchet MS"/>
          <w:i/>
        </w:rPr>
        <w:t>.</w:t>
      </w:r>
    </w:p>
    <w:p w:rsidR="008E258A" w:rsidRDefault="008E258A" w:rsidP="00B52D0C">
      <w:pPr>
        <w:rPr>
          <w:rFonts w:ascii="Trebuchet MS" w:hAnsi="Trebuchet MS"/>
          <w:i/>
          <w:sz w:val="20"/>
          <w:szCs w:val="20"/>
        </w:rPr>
      </w:pPr>
    </w:p>
    <w:p w:rsidR="008E258A" w:rsidRPr="0049726A" w:rsidRDefault="008E258A" w:rsidP="008A3F68">
      <w:pPr>
        <w:spacing w:before="240"/>
        <w:jc w:val="center"/>
        <w:rPr>
          <w:rFonts w:ascii="Trebuchet MS" w:hAnsi="Trebuchet MS"/>
          <w:b/>
        </w:rPr>
      </w:pPr>
      <w:r>
        <w:rPr>
          <w:rFonts w:ascii="Trebuchet MS" w:hAnsi="Trebuchet MS"/>
          <w:i/>
          <w:sz w:val="20"/>
          <w:szCs w:val="20"/>
        </w:rPr>
        <w:br w:type="page"/>
      </w:r>
      <w:r w:rsidRPr="008A3F68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8E258A" w:rsidRDefault="008E258A" w:rsidP="00AB11FD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Kalkulace = </w:t>
      </w:r>
      <w:r w:rsidRPr="000F5306">
        <w:rPr>
          <w:rFonts w:ascii="Trebuchet MS" w:hAnsi="Trebuchet MS"/>
        </w:rPr>
        <w:t xml:space="preserve">činnost, </w:t>
      </w:r>
      <w:r w:rsidR="008A3F68">
        <w:rPr>
          <w:rFonts w:ascii="Trebuchet MS" w:hAnsi="Trebuchet MS"/>
        </w:rPr>
        <w:t>při</w:t>
      </w:r>
      <w:r w:rsidRPr="000F5306">
        <w:rPr>
          <w:rFonts w:ascii="Trebuchet MS" w:hAnsi="Trebuchet MS"/>
        </w:rPr>
        <w:t xml:space="preserve"> níž se stanovují, resp. zjišťují náklady na přesně specifikovanou jednotku výkonů (na kalkulační jednici)</w:t>
      </w:r>
      <w:r>
        <w:rPr>
          <w:rFonts w:ascii="Trebuchet MS" w:hAnsi="Trebuchet MS"/>
        </w:rPr>
        <w:t xml:space="preserve">. </w:t>
      </w:r>
      <w:r w:rsidRPr="00AB11FD">
        <w:rPr>
          <w:rFonts w:ascii="Trebuchet MS" w:hAnsi="Trebuchet MS"/>
        </w:rPr>
        <w:t>Předmětem kalkulace mohou být obecně všechny výkony v podniku vyráběné, prováděné</w:t>
      </w:r>
      <w:r>
        <w:rPr>
          <w:rFonts w:ascii="Trebuchet MS" w:hAnsi="Trebuchet MS"/>
        </w:rPr>
        <w:t xml:space="preserve"> </w:t>
      </w:r>
      <w:r w:rsidRPr="00AB11FD">
        <w:rPr>
          <w:rFonts w:ascii="Trebuchet MS" w:hAnsi="Trebuchet MS"/>
        </w:rPr>
        <w:t>nebo poskytované.</w:t>
      </w:r>
    </w:p>
    <w:p w:rsidR="008E258A" w:rsidRDefault="008E258A" w:rsidP="00AB11FD">
      <w:pPr>
        <w:spacing w:before="240" w:after="120" w:line="276" w:lineRule="auto"/>
        <w:jc w:val="both"/>
        <w:rPr>
          <w:rFonts w:ascii="Trebuchet MS" w:hAnsi="Trebuchet MS"/>
        </w:rPr>
      </w:pPr>
      <w:r w:rsidRPr="00AB11FD">
        <w:rPr>
          <w:rFonts w:ascii="Trebuchet MS" w:hAnsi="Trebuchet MS"/>
        </w:rPr>
        <w:t>Náklady na výrobu výkonů se uspořádávají do kalkulačního vzorce. Podoba kalkulačního vzorce vychází z tzv. typového kalkulačního vzorce</w:t>
      </w:r>
      <w:r>
        <w:rPr>
          <w:rFonts w:ascii="Trebuchet MS" w:hAnsi="Trebuchet M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8E258A" w:rsidRPr="00AB11FD" w:rsidTr="00F36897">
        <w:tc>
          <w:tcPr>
            <w:tcW w:w="4928" w:type="dxa"/>
          </w:tcPr>
          <w:p w:rsidR="008E258A" w:rsidRPr="00F36897" w:rsidRDefault="008E258A" w:rsidP="00F36897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F36897">
              <w:rPr>
                <w:rFonts w:ascii="Trebuchet MS" w:hAnsi="Trebuchet MS"/>
                <w:sz w:val="22"/>
                <w:szCs w:val="22"/>
              </w:rPr>
              <w:t>1. Přímý materiál</w:t>
            </w:r>
          </w:p>
        </w:tc>
      </w:tr>
      <w:tr w:rsidR="008E258A" w:rsidRPr="00AB11FD" w:rsidTr="00F36897">
        <w:tc>
          <w:tcPr>
            <w:tcW w:w="4928" w:type="dxa"/>
          </w:tcPr>
          <w:p w:rsidR="008E258A" w:rsidRPr="00F36897" w:rsidRDefault="008E258A" w:rsidP="00F36897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F36897">
              <w:rPr>
                <w:rFonts w:ascii="Trebuchet MS" w:hAnsi="Trebuchet MS"/>
                <w:sz w:val="22"/>
                <w:szCs w:val="22"/>
              </w:rPr>
              <w:t>2. Přímé mzdy</w:t>
            </w:r>
          </w:p>
        </w:tc>
      </w:tr>
      <w:tr w:rsidR="008E258A" w:rsidRPr="00AB11FD" w:rsidTr="00F36897">
        <w:tc>
          <w:tcPr>
            <w:tcW w:w="4928" w:type="dxa"/>
          </w:tcPr>
          <w:p w:rsidR="008E258A" w:rsidRPr="00F36897" w:rsidRDefault="008E258A" w:rsidP="00F36897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F36897">
              <w:rPr>
                <w:rFonts w:ascii="Trebuchet MS" w:hAnsi="Trebuchet MS"/>
                <w:sz w:val="22"/>
                <w:szCs w:val="22"/>
              </w:rPr>
              <w:t>3. Ostatní přímé náklady</w:t>
            </w:r>
          </w:p>
        </w:tc>
      </w:tr>
      <w:tr w:rsidR="008E258A" w:rsidRPr="00AB11FD" w:rsidTr="00F36897">
        <w:tc>
          <w:tcPr>
            <w:tcW w:w="4928" w:type="dxa"/>
          </w:tcPr>
          <w:p w:rsidR="008E258A" w:rsidRPr="00F36897" w:rsidRDefault="008E258A" w:rsidP="00F36897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F36897">
              <w:rPr>
                <w:rFonts w:ascii="Trebuchet MS" w:hAnsi="Trebuchet MS"/>
                <w:sz w:val="22"/>
                <w:szCs w:val="22"/>
              </w:rPr>
              <w:t>4. Výrobní režie</w:t>
            </w:r>
          </w:p>
        </w:tc>
      </w:tr>
      <w:tr w:rsidR="008E258A" w:rsidRPr="00AB11FD" w:rsidTr="00F36897">
        <w:tc>
          <w:tcPr>
            <w:tcW w:w="4928" w:type="dxa"/>
            <w:shd w:val="clear" w:color="auto" w:fill="D9D9D9"/>
          </w:tcPr>
          <w:p w:rsidR="008E258A" w:rsidRPr="00F36897" w:rsidRDefault="008E258A" w:rsidP="00F36897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F36897">
              <w:rPr>
                <w:rFonts w:ascii="Trebuchet MS" w:hAnsi="Trebuchet MS"/>
                <w:sz w:val="22"/>
                <w:szCs w:val="22"/>
              </w:rPr>
              <w:t>Vlastní náklady výroby</w:t>
            </w:r>
          </w:p>
        </w:tc>
      </w:tr>
      <w:tr w:rsidR="008E258A" w:rsidRPr="00AB11FD" w:rsidTr="00F36897">
        <w:tc>
          <w:tcPr>
            <w:tcW w:w="4928" w:type="dxa"/>
          </w:tcPr>
          <w:p w:rsidR="008E258A" w:rsidRPr="00F36897" w:rsidRDefault="008E258A" w:rsidP="00F36897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F36897">
              <w:rPr>
                <w:rFonts w:ascii="Trebuchet MS" w:hAnsi="Trebuchet MS"/>
                <w:sz w:val="22"/>
                <w:szCs w:val="22"/>
              </w:rPr>
              <w:t>5. Správní režie</w:t>
            </w:r>
          </w:p>
        </w:tc>
      </w:tr>
      <w:tr w:rsidR="008E258A" w:rsidRPr="00AB11FD" w:rsidTr="00F36897">
        <w:tc>
          <w:tcPr>
            <w:tcW w:w="4928" w:type="dxa"/>
            <w:shd w:val="clear" w:color="auto" w:fill="D9D9D9"/>
          </w:tcPr>
          <w:p w:rsidR="008E258A" w:rsidRPr="00F36897" w:rsidRDefault="008E258A" w:rsidP="00F36897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F36897">
              <w:rPr>
                <w:rFonts w:ascii="Trebuchet MS" w:hAnsi="Trebuchet MS"/>
                <w:sz w:val="22"/>
                <w:szCs w:val="22"/>
              </w:rPr>
              <w:t>Vlastní náklady výkonu</w:t>
            </w:r>
          </w:p>
        </w:tc>
      </w:tr>
      <w:tr w:rsidR="008E258A" w:rsidRPr="00AB11FD" w:rsidTr="00F36897">
        <w:tc>
          <w:tcPr>
            <w:tcW w:w="4928" w:type="dxa"/>
          </w:tcPr>
          <w:p w:rsidR="008E258A" w:rsidRPr="00F36897" w:rsidRDefault="008E258A" w:rsidP="00F36897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F36897">
              <w:rPr>
                <w:rFonts w:ascii="Trebuchet MS" w:hAnsi="Trebuchet MS"/>
                <w:sz w:val="22"/>
                <w:szCs w:val="22"/>
              </w:rPr>
              <w:t>6. Odbytové náklady</w:t>
            </w:r>
          </w:p>
        </w:tc>
      </w:tr>
      <w:tr w:rsidR="008E258A" w:rsidRPr="00AB11FD" w:rsidTr="00F36897">
        <w:tc>
          <w:tcPr>
            <w:tcW w:w="4928" w:type="dxa"/>
            <w:shd w:val="clear" w:color="auto" w:fill="D9D9D9"/>
          </w:tcPr>
          <w:p w:rsidR="008E258A" w:rsidRPr="00F36897" w:rsidRDefault="008E258A" w:rsidP="00F36897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F36897">
              <w:rPr>
                <w:rFonts w:ascii="Trebuchet MS" w:hAnsi="Trebuchet MS"/>
                <w:sz w:val="22"/>
                <w:szCs w:val="22"/>
              </w:rPr>
              <w:t>Úplné vlastní náklady výkonu</w:t>
            </w:r>
          </w:p>
        </w:tc>
      </w:tr>
      <w:tr w:rsidR="008E258A" w:rsidRPr="00AB11FD" w:rsidTr="00F36897">
        <w:tc>
          <w:tcPr>
            <w:tcW w:w="4928" w:type="dxa"/>
          </w:tcPr>
          <w:p w:rsidR="008E258A" w:rsidRPr="00F36897" w:rsidRDefault="008E258A" w:rsidP="00F36897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F36897">
              <w:rPr>
                <w:rFonts w:ascii="Trebuchet MS" w:hAnsi="Trebuchet MS"/>
                <w:sz w:val="22"/>
                <w:szCs w:val="22"/>
              </w:rPr>
              <w:t>7. Zisk (ztráta)</w:t>
            </w:r>
          </w:p>
        </w:tc>
      </w:tr>
      <w:tr w:rsidR="008E258A" w:rsidRPr="00AB11FD" w:rsidTr="00F36897">
        <w:tc>
          <w:tcPr>
            <w:tcW w:w="4928" w:type="dxa"/>
            <w:shd w:val="clear" w:color="auto" w:fill="D9D9D9"/>
          </w:tcPr>
          <w:p w:rsidR="008E258A" w:rsidRPr="00F36897" w:rsidRDefault="008E258A" w:rsidP="00F36897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F36897">
              <w:rPr>
                <w:rFonts w:ascii="Trebuchet MS" w:hAnsi="Trebuchet MS"/>
                <w:sz w:val="22"/>
                <w:szCs w:val="22"/>
              </w:rPr>
              <w:t>Prodejní cena</w:t>
            </w:r>
          </w:p>
        </w:tc>
      </w:tr>
      <w:tr w:rsidR="008E258A" w:rsidRPr="00AB11FD" w:rsidTr="00F36897">
        <w:tc>
          <w:tcPr>
            <w:tcW w:w="4928" w:type="dxa"/>
            <w:shd w:val="clear" w:color="auto" w:fill="FFFFFF"/>
          </w:tcPr>
          <w:p w:rsidR="008E258A" w:rsidRPr="00F36897" w:rsidRDefault="008E258A" w:rsidP="00F36897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F36897">
              <w:rPr>
                <w:rFonts w:ascii="Trebuchet MS" w:hAnsi="Trebuchet MS"/>
                <w:sz w:val="22"/>
                <w:szCs w:val="22"/>
              </w:rPr>
              <w:t>8. DPH</w:t>
            </w:r>
          </w:p>
        </w:tc>
      </w:tr>
      <w:tr w:rsidR="008E258A" w:rsidRPr="00AB11FD" w:rsidTr="00F36897">
        <w:tc>
          <w:tcPr>
            <w:tcW w:w="4928" w:type="dxa"/>
            <w:shd w:val="clear" w:color="auto" w:fill="D9D9D9"/>
          </w:tcPr>
          <w:p w:rsidR="008E258A" w:rsidRPr="00F36897" w:rsidRDefault="008E258A" w:rsidP="00F36897">
            <w:pPr>
              <w:keepNext/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F36897">
              <w:rPr>
                <w:rFonts w:ascii="Trebuchet MS" w:hAnsi="Trebuchet MS"/>
                <w:sz w:val="22"/>
                <w:szCs w:val="22"/>
              </w:rPr>
              <w:t>Prodejní cena s daní</w:t>
            </w:r>
          </w:p>
        </w:tc>
      </w:tr>
    </w:tbl>
    <w:p w:rsidR="008E258A" w:rsidRDefault="008E258A">
      <w:pPr>
        <w:pStyle w:val="Titulek"/>
      </w:pPr>
      <w:r>
        <w:t xml:space="preserve">Tabulka </w:t>
      </w:r>
      <w:fldSimple w:instr=" SEQ Tabulka \* ARABIC ">
        <w:r>
          <w:rPr>
            <w:noProof/>
          </w:rPr>
          <w:t>1</w:t>
        </w:r>
      </w:fldSimple>
      <w:r>
        <w:t>: Kalkulační vzorec (</w:t>
      </w:r>
      <w:proofErr w:type="spellStart"/>
      <w:r>
        <w:t>Klínský</w:t>
      </w:r>
      <w:proofErr w:type="spellEnd"/>
      <w:r>
        <w:t xml:space="preserve">, </w:t>
      </w:r>
      <w:proofErr w:type="spellStart"/>
      <w:r>
        <w:t>Munch</w:t>
      </w:r>
      <w:proofErr w:type="spellEnd"/>
      <w:r>
        <w:t>: Ekonomika pro OA a SŠ 3, str. 159)</w:t>
      </w:r>
    </w:p>
    <w:p w:rsidR="008E258A" w:rsidRDefault="008E258A">
      <w:p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8E258A" w:rsidRPr="00B13D48" w:rsidRDefault="008E258A" w:rsidP="00C871B2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K</w:t>
      </w:r>
      <w:r w:rsidRPr="00B13D48">
        <w:rPr>
          <w:rFonts w:ascii="Trebuchet MS" w:hAnsi="Trebuchet MS"/>
          <w:b/>
        </w:rPr>
        <w:t>alkulační metody:</w:t>
      </w:r>
    </w:p>
    <w:p w:rsidR="008E258A" w:rsidRPr="00B13D48" w:rsidRDefault="008E258A" w:rsidP="008A3F68">
      <w:pPr>
        <w:pStyle w:val="Odstavecseseznamem"/>
        <w:numPr>
          <w:ilvl w:val="0"/>
          <w:numId w:val="8"/>
        </w:numPr>
        <w:spacing w:before="240" w:after="120" w:line="276" w:lineRule="auto"/>
        <w:ind w:left="360"/>
        <w:contextualSpacing w:val="0"/>
        <w:jc w:val="both"/>
        <w:rPr>
          <w:rFonts w:ascii="Trebuchet MS" w:hAnsi="Trebuchet MS"/>
        </w:rPr>
      </w:pPr>
      <w:r w:rsidRPr="00B13D48">
        <w:rPr>
          <w:rFonts w:ascii="Trebuchet MS" w:hAnsi="Trebuchet MS"/>
        </w:rPr>
        <w:t>Kalkulace dělením</w:t>
      </w:r>
    </w:p>
    <w:p w:rsidR="008E258A" w:rsidRPr="00B13D48" w:rsidRDefault="008E258A" w:rsidP="008A3F68">
      <w:pPr>
        <w:pStyle w:val="Odstavecseseznamem"/>
        <w:numPr>
          <w:ilvl w:val="0"/>
          <w:numId w:val="11"/>
        </w:numPr>
        <w:spacing w:before="240" w:after="120" w:line="276" w:lineRule="auto"/>
        <w:ind w:left="1080"/>
        <w:contextualSpacing w:val="0"/>
        <w:jc w:val="both"/>
        <w:rPr>
          <w:rFonts w:ascii="Trebuchet MS" w:hAnsi="Trebuchet MS"/>
        </w:rPr>
      </w:pPr>
      <w:r w:rsidRPr="00B13D48">
        <w:rPr>
          <w:rFonts w:ascii="Trebuchet MS" w:hAnsi="Trebuchet MS"/>
        </w:rPr>
        <w:t>prostá</w:t>
      </w:r>
    </w:p>
    <w:p w:rsidR="008E258A" w:rsidRPr="00B13D48" w:rsidRDefault="008E258A" w:rsidP="008A3F68">
      <w:pPr>
        <w:pStyle w:val="Odstavecseseznamem"/>
        <w:numPr>
          <w:ilvl w:val="0"/>
          <w:numId w:val="11"/>
        </w:numPr>
        <w:spacing w:before="240" w:after="120" w:line="276" w:lineRule="auto"/>
        <w:ind w:left="1080"/>
        <w:contextualSpacing w:val="0"/>
        <w:jc w:val="both"/>
        <w:rPr>
          <w:rFonts w:ascii="Trebuchet MS" w:hAnsi="Trebuchet MS"/>
        </w:rPr>
      </w:pPr>
      <w:r w:rsidRPr="00B13D48">
        <w:rPr>
          <w:rFonts w:ascii="Trebuchet MS" w:hAnsi="Trebuchet MS"/>
        </w:rPr>
        <w:t>s poměrovými čísly</w:t>
      </w:r>
    </w:p>
    <w:p w:rsidR="008E258A" w:rsidRPr="00B13D48" w:rsidRDefault="008E258A" w:rsidP="008A3F68">
      <w:pPr>
        <w:pStyle w:val="Odstavecseseznamem"/>
        <w:numPr>
          <w:ilvl w:val="0"/>
          <w:numId w:val="8"/>
        </w:numPr>
        <w:spacing w:before="240" w:after="120" w:line="276" w:lineRule="auto"/>
        <w:ind w:left="360"/>
        <w:contextualSpacing w:val="0"/>
        <w:jc w:val="both"/>
        <w:rPr>
          <w:rFonts w:ascii="Trebuchet MS" w:hAnsi="Trebuchet MS"/>
        </w:rPr>
      </w:pPr>
      <w:r w:rsidRPr="00B13D48">
        <w:rPr>
          <w:rFonts w:ascii="Trebuchet MS" w:hAnsi="Trebuchet MS"/>
        </w:rPr>
        <w:t>Kalkulace přirážková</w:t>
      </w:r>
    </w:p>
    <w:p w:rsidR="008E258A" w:rsidRPr="00B13D48" w:rsidRDefault="008E258A" w:rsidP="008A3F68">
      <w:pPr>
        <w:pStyle w:val="Odstavecseseznamem"/>
        <w:numPr>
          <w:ilvl w:val="0"/>
          <w:numId w:val="8"/>
        </w:numPr>
        <w:spacing w:before="240" w:after="120" w:line="276" w:lineRule="auto"/>
        <w:ind w:left="360"/>
        <w:contextualSpacing w:val="0"/>
        <w:jc w:val="both"/>
        <w:rPr>
          <w:rFonts w:ascii="Trebuchet MS" w:hAnsi="Trebuchet MS"/>
        </w:rPr>
      </w:pPr>
      <w:r w:rsidRPr="00B13D48">
        <w:rPr>
          <w:rFonts w:ascii="Trebuchet MS" w:hAnsi="Trebuchet MS"/>
        </w:rPr>
        <w:t>Kalkulace ve sdružené výrobě</w:t>
      </w:r>
    </w:p>
    <w:p w:rsidR="008E258A" w:rsidRPr="00B13D48" w:rsidRDefault="008E258A" w:rsidP="008A3F68">
      <w:pPr>
        <w:pStyle w:val="Odstavecseseznamem"/>
        <w:numPr>
          <w:ilvl w:val="0"/>
          <w:numId w:val="13"/>
        </w:numPr>
        <w:spacing w:before="240" w:after="120" w:line="276" w:lineRule="auto"/>
        <w:ind w:left="1080"/>
        <w:contextualSpacing w:val="0"/>
        <w:jc w:val="both"/>
        <w:rPr>
          <w:rFonts w:ascii="Trebuchet MS" w:hAnsi="Trebuchet MS"/>
        </w:rPr>
      </w:pPr>
      <w:r w:rsidRPr="00B13D48">
        <w:rPr>
          <w:rFonts w:ascii="Trebuchet MS" w:hAnsi="Trebuchet MS"/>
        </w:rPr>
        <w:t>odčítací</w:t>
      </w:r>
    </w:p>
    <w:p w:rsidR="008E258A" w:rsidRPr="00B13D48" w:rsidRDefault="008E258A" w:rsidP="008A3F68">
      <w:pPr>
        <w:pStyle w:val="Odstavecseseznamem"/>
        <w:numPr>
          <w:ilvl w:val="0"/>
          <w:numId w:val="13"/>
        </w:numPr>
        <w:spacing w:before="240" w:after="120" w:line="276" w:lineRule="auto"/>
        <w:ind w:left="1080"/>
        <w:contextualSpacing w:val="0"/>
        <w:jc w:val="both"/>
        <w:rPr>
          <w:rFonts w:ascii="Trebuchet MS" w:hAnsi="Trebuchet MS"/>
        </w:rPr>
      </w:pPr>
      <w:proofErr w:type="spellStart"/>
      <w:r w:rsidRPr="00B13D48">
        <w:rPr>
          <w:rFonts w:ascii="Trebuchet MS" w:hAnsi="Trebuchet MS"/>
        </w:rPr>
        <w:t>rozčítací</w:t>
      </w:r>
      <w:proofErr w:type="spellEnd"/>
    </w:p>
    <w:p w:rsidR="008E258A" w:rsidRPr="002341C5" w:rsidRDefault="008E258A" w:rsidP="00C871B2">
      <w:pPr>
        <w:spacing w:before="240" w:after="120" w:line="276" w:lineRule="auto"/>
        <w:jc w:val="both"/>
        <w:rPr>
          <w:rFonts w:ascii="Trebuchet MS" w:hAnsi="Trebuchet MS"/>
        </w:rPr>
      </w:pPr>
      <w:r w:rsidRPr="002341C5">
        <w:rPr>
          <w:rFonts w:ascii="Trebuchet MS" w:hAnsi="Trebuchet MS"/>
        </w:rPr>
        <w:t>Nejjednodušší kalkulační metodou je kalkulace prostým dělením, která se uplatňuje v podnicích se stejnorodou hromadnou výrobou.</w:t>
      </w:r>
    </w:p>
    <w:p w:rsidR="008E258A" w:rsidRPr="002341C5" w:rsidRDefault="008E258A" w:rsidP="00C871B2">
      <w:pPr>
        <w:spacing w:before="240" w:after="120" w:line="276" w:lineRule="auto"/>
        <w:jc w:val="both"/>
        <w:rPr>
          <w:rFonts w:ascii="Trebuchet MS" w:hAnsi="Trebuchet MS"/>
        </w:rPr>
      </w:pPr>
      <w:r w:rsidRPr="002341C5">
        <w:rPr>
          <w:rFonts w:ascii="Trebuchet MS" w:hAnsi="Trebuchet MS"/>
        </w:rPr>
        <w:t xml:space="preserve">Metoda kalkulace dělením s poměrovými čísly se používá v hromadné výrobě s jedním druhem výkonů, </w:t>
      </w:r>
      <w:r>
        <w:rPr>
          <w:rFonts w:ascii="Trebuchet MS" w:hAnsi="Trebuchet MS"/>
        </w:rPr>
        <w:t>ale</w:t>
      </w:r>
      <w:r w:rsidRPr="002341C5">
        <w:rPr>
          <w:rFonts w:ascii="Trebuchet MS" w:hAnsi="Trebuchet MS"/>
        </w:rPr>
        <w:t xml:space="preserve"> jednotlivé výrobky</w:t>
      </w:r>
      <w:r>
        <w:rPr>
          <w:rFonts w:ascii="Trebuchet MS" w:hAnsi="Trebuchet MS"/>
        </w:rPr>
        <w:t xml:space="preserve"> se</w:t>
      </w:r>
      <w:r w:rsidRPr="002341C5">
        <w:rPr>
          <w:rFonts w:ascii="Trebuchet MS" w:hAnsi="Trebuchet MS"/>
        </w:rPr>
        <w:t xml:space="preserve"> li</w:t>
      </w:r>
      <w:r>
        <w:rPr>
          <w:rFonts w:ascii="Trebuchet MS" w:hAnsi="Trebuchet MS"/>
        </w:rPr>
        <w:t>ší jedním technickým parametrem (</w:t>
      </w:r>
      <w:r w:rsidRPr="002341C5">
        <w:rPr>
          <w:rFonts w:ascii="Trebuchet MS" w:hAnsi="Trebuchet MS"/>
        </w:rPr>
        <w:t>např. rozměrem, dobou trvání technologického procesu apod.</w:t>
      </w:r>
      <w:r>
        <w:rPr>
          <w:rFonts w:ascii="Trebuchet MS" w:hAnsi="Trebuchet MS"/>
        </w:rPr>
        <w:t>).</w:t>
      </w:r>
    </w:p>
    <w:p w:rsidR="008E258A" w:rsidRPr="00B13D48" w:rsidRDefault="008E258A" w:rsidP="00C871B2">
      <w:pPr>
        <w:spacing w:before="240" w:after="120" w:line="276" w:lineRule="auto"/>
        <w:jc w:val="both"/>
        <w:rPr>
          <w:rFonts w:ascii="Trebuchet MS" w:hAnsi="Trebuchet MS"/>
        </w:rPr>
      </w:pPr>
      <w:r w:rsidRPr="002341C5">
        <w:rPr>
          <w:rFonts w:ascii="Trebuchet MS" w:hAnsi="Trebuchet MS"/>
        </w:rPr>
        <w:t>Při aplikaci přirážkové metody sestavování kalkulace se přímé náklady na kalkulační jednotku zjistí přímo podle technicko-hospodářských norem, případně z účetních doklad</w:t>
      </w:r>
      <w:r>
        <w:rPr>
          <w:rFonts w:ascii="Trebuchet MS" w:hAnsi="Trebuchet MS"/>
        </w:rPr>
        <w:t>ů a zápisů</w:t>
      </w:r>
      <w:r w:rsidRPr="002341C5">
        <w:rPr>
          <w:rFonts w:ascii="Trebuchet MS" w:hAnsi="Trebuchet MS"/>
        </w:rPr>
        <w:t>. Nepřímé náklady na kalkulační jednotky je potřebné rozvrhovat podle rozvrhových základen. Rozvrhové základny mohou být hodnotové (peněžní) a naturální (množstevní).</w:t>
      </w:r>
    </w:p>
    <w:p w:rsidR="008E258A" w:rsidRPr="005F490D" w:rsidRDefault="008E258A" w:rsidP="005F490D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5F490D">
        <w:rPr>
          <w:rFonts w:ascii="Trebuchet MS" w:hAnsi="Trebuchet MS"/>
          <w:b/>
        </w:rPr>
        <w:t>Příklad kalkulace dělením s poměrovým číslem:</w:t>
      </w:r>
    </w:p>
    <w:p w:rsidR="008E258A" w:rsidRDefault="008E258A" w:rsidP="00B52D0C">
      <w:pPr>
        <w:spacing w:before="240" w:after="120" w:line="276" w:lineRule="auto"/>
        <w:jc w:val="both"/>
        <w:rPr>
          <w:rFonts w:ascii="Trebuchet MS" w:hAnsi="Trebuchet MS"/>
        </w:rPr>
      </w:pPr>
      <w:r w:rsidRPr="005F490D">
        <w:rPr>
          <w:rFonts w:ascii="Trebuchet MS" w:hAnsi="Trebuchet MS"/>
        </w:rPr>
        <w:t>Vyrábíme 3 druhy akvárií. Výrobní režie 182 000 Kč, správní režie 126 000 Kč, odbytová režie 84 000 Kč.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840"/>
        <w:gridCol w:w="1839"/>
        <w:gridCol w:w="1839"/>
        <w:gridCol w:w="1839"/>
        <w:gridCol w:w="1839"/>
      </w:tblGrid>
      <w:tr w:rsidR="008E258A" w:rsidRPr="005F490D" w:rsidTr="00486993">
        <w:trPr>
          <w:tblCellSpacing w:w="0" w:type="dxa"/>
        </w:trPr>
        <w:tc>
          <w:tcPr>
            <w:tcW w:w="1000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5F490D" w:rsidRDefault="008E258A" w:rsidP="005F490D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5F490D">
              <w:rPr>
                <w:rFonts w:ascii="Trebuchet MS" w:hAnsi="Trebuchet MS" w:cs="Arial"/>
              </w:rPr>
              <w:t>výrobek</w:t>
            </w:r>
          </w:p>
        </w:tc>
        <w:tc>
          <w:tcPr>
            <w:tcW w:w="1000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5F490D" w:rsidRDefault="008E258A" w:rsidP="005F490D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5F490D">
              <w:rPr>
                <w:rFonts w:ascii="Trebuchet MS" w:hAnsi="Trebuchet MS" w:cs="Arial"/>
              </w:rPr>
              <w:t>Spotřeba</w:t>
            </w:r>
          </w:p>
        </w:tc>
        <w:tc>
          <w:tcPr>
            <w:tcW w:w="1000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5F490D" w:rsidRDefault="008E258A" w:rsidP="005F490D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5F490D">
              <w:rPr>
                <w:rFonts w:ascii="Trebuchet MS" w:hAnsi="Trebuchet MS" w:cs="Arial"/>
              </w:rPr>
              <w:t>Přímé mzdy</w:t>
            </w:r>
          </w:p>
        </w:tc>
        <w:tc>
          <w:tcPr>
            <w:tcW w:w="1000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5F490D" w:rsidRDefault="008E258A" w:rsidP="005F490D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5F490D">
              <w:rPr>
                <w:rFonts w:ascii="Trebuchet MS" w:hAnsi="Trebuchet MS" w:cs="Arial"/>
              </w:rPr>
              <w:t>Plán výroby</w:t>
            </w:r>
          </w:p>
        </w:tc>
        <w:tc>
          <w:tcPr>
            <w:tcW w:w="10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258A" w:rsidRPr="005F490D" w:rsidRDefault="008E258A" w:rsidP="005F490D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5F490D">
              <w:rPr>
                <w:rFonts w:ascii="Trebuchet MS" w:hAnsi="Trebuchet MS" w:cs="Arial"/>
              </w:rPr>
              <w:t>zisk</w:t>
            </w:r>
          </w:p>
        </w:tc>
      </w:tr>
      <w:tr w:rsidR="008E258A" w:rsidRPr="005F490D" w:rsidTr="00486993">
        <w:trPr>
          <w:tblCellSpacing w:w="0" w:type="dxa"/>
        </w:trPr>
        <w:tc>
          <w:tcPr>
            <w:tcW w:w="100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5F490D" w:rsidRDefault="008E258A" w:rsidP="005F490D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5F490D">
              <w:rPr>
                <w:rFonts w:ascii="Trebuchet MS" w:hAnsi="Trebuchet MS" w:cs="Arial"/>
              </w:rPr>
              <w:t>A</w:t>
            </w:r>
          </w:p>
        </w:tc>
        <w:tc>
          <w:tcPr>
            <w:tcW w:w="100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5F490D" w:rsidRDefault="008A3F68" w:rsidP="005F490D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 xml:space="preserve"> </w:t>
            </w:r>
            <w:r w:rsidR="008E258A" w:rsidRPr="005F490D">
              <w:rPr>
                <w:rFonts w:ascii="Trebuchet MS" w:hAnsi="Trebuchet MS" w:cs="Arial"/>
              </w:rPr>
              <w:t>25 Kč</w:t>
            </w:r>
          </w:p>
        </w:tc>
        <w:tc>
          <w:tcPr>
            <w:tcW w:w="100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5F490D" w:rsidRDefault="008E258A" w:rsidP="005F490D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5F490D">
              <w:rPr>
                <w:rFonts w:ascii="Trebuchet MS" w:hAnsi="Trebuchet MS" w:cs="Arial"/>
              </w:rPr>
              <w:t>40 Kč</w:t>
            </w:r>
          </w:p>
        </w:tc>
        <w:tc>
          <w:tcPr>
            <w:tcW w:w="100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5F490D" w:rsidRDefault="008E258A" w:rsidP="00AD07FA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5F490D">
              <w:rPr>
                <w:rFonts w:ascii="Trebuchet MS" w:hAnsi="Trebuchet MS" w:cs="Arial"/>
              </w:rPr>
              <w:t>1</w:t>
            </w:r>
            <w:r w:rsidR="000638B4">
              <w:rPr>
                <w:rFonts w:ascii="Trebuchet MS" w:hAnsi="Trebuchet MS" w:cs="Arial"/>
              </w:rPr>
              <w:t xml:space="preserve"> </w:t>
            </w:r>
            <w:r w:rsidRPr="005F490D">
              <w:rPr>
                <w:rFonts w:ascii="Trebuchet MS" w:hAnsi="Trebuchet MS" w:cs="Arial"/>
              </w:rPr>
              <w:t>000</w:t>
            </w:r>
          </w:p>
        </w:tc>
        <w:tc>
          <w:tcPr>
            <w:tcW w:w="10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E258A" w:rsidRPr="005F490D" w:rsidRDefault="001941D7" w:rsidP="005F490D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10 K</w:t>
            </w:r>
            <w:r w:rsidR="008E258A" w:rsidRPr="005F490D">
              <w:rPr>
                <w:rFonts w:ascii="Trebuchet MS" w:hAnsi="Trebuchet MS" w:cs="Arial"/>
              </w:rPr>
              <w:t>č</w:t>
            </w:r>
          </w:p>
        </w:tc>
      </w:tr>
      <w:tr w:rsidR="008E258A" w:rsidRPr="005F490D" w:rsidTr="00486993">
        <w:trPr>
          <w:tblCellSpacing w:w="0" w:type="dxa"/>
        </w:trPr>
        <w:tc>
          <w:tcPr>
            <w:tcW w:w="100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5F490D" w:rsidRDefault="008E258A" w:rsidP="005F490D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5F490D">
              <w:rPr>
                <w:rFonts w:ascii="Trebuchet MS" w:hAnsi="Trebuchet MS" w:cs="Arial"/>
              </w:rPr>
              <w:t>B</w:t>
            </w:r>
          </w:p>
        </w:tc>
        <w:tc>
          <w:tcPr>
            <w:tcW w:w="100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5F490D" w:rsidRDefault="008E258A" w:rsidP="005F490D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5F490D">
              <w:rPr>
                <w:rFonts w:ascii="Trebuchet MS" w:hAnsi="Trebuchet MS" w:cs="Arial"/>
              </w:rPr>
              <w:t>100 Kč</w:t>
            </w:r>
          </w:p>
        </w:tc>
        <w:tc>
          <w:tcPr>
            <w:tcW w:w="100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5F490D" w:rsidRDefault="008E258A" w:rsidP="005F490D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5F490D">
              <w:rPr>
                <w:rFonts w:ascii="Trebuchet MS" w:hAnsi="Trebuchet MS" w:cs="Arial"/>
              </w:rPr>
              <w:t>40 Kč</w:t>
            </w:r>
          </w:p>
        </w:tc>
        <w:tc>
          <w:tcPr>
            <w:tcW w:w="100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5F490D" w:rsidRDefault="008E258A" w:rsidP="00AD07FA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5F490D">
              <w:rPr>
                <w:rFonts w:ascii="Trebuchet MS" w:hAnsi="Trebuchet MS" w:cs="Arial"/>
              </w:rPr>
              <w:t>500</w:t>
            </w:r>
          </w:p>
        </w:tc>
        <w:tc>
          <w:tcPr>
            <w:tcW w:w="10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E258A" w:rsidRPr="005F490D" w:rsidRDefault="008E258A" w:rsidP="005F490D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5F490D">
              <w:rPr>
                <w:rFonts w:ascii="Trebuchet MS" w:hAnsi="Trebuchet MS" w:cs="Arial"/>
              </w:rPr>
              <w:t>40 Kč</w:t>
            </w:r>
          </w:p>
        </w:tc>
      </w:tr>
      <w:tr w:rsidR="008E258A" w:rsidRPr="005F490D" w:rsidTr="00486993">
        <w:trPr>
          <w:tblCellSpacing w:w="0" w:type="dxa"/>
        </w:trPr>
        <w:tc>
          <w:tcPr>
            <w:tcW w:w="100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5F490D" w:rsidRDefault="008E258A" w:rsidP="005F490D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5F490D">
              <w:rPr>
                <w:rFonts w:ascii="Trebuchet MS" w:hAnsi="Trebuchet MS" w:cs="Arial"/>
              </w:rPr>
              <w:t>C</w:t>
            </w:r>
          </w:p>
        </w:tc>
        <w:tc>
          <w:tcPr>
            <w:tcW w:w="100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5F490D" w:rsidRDefault="008A3F68" w:rsidP="005F490D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 xml:space="preserve"> </w:t>
            </w:r>
            <w:r w:rsidR="008E258A" w:rsidRPr="005F490D">
              <w:rPr>
                <w:rFonts w:ascii="Trebuchet MS" w:hAnsi="Trebuchet MS" w:cs="Arial"/>
              </w:rPr>
              <w:t>50 Kč</w:t>
            </w:r>
          </w:p>
        </w:tc>
        <w:tc>
          <w:tcPr>
            <w:tcW w:w="100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5F490D" w:rsidRDefault="008E258A" w:rsidP="005F490D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5F490D">
              <w:rPr>
                <w:rFonts w:ascii="Trebuchet MS" w:hAnsi="Trebuchet MS" w:cs="Arial"/>
              </w:rPr>
              <w:t>40 Kč</w:t>
            </w:r>
          </w:p>
        </w:tc>
        <w:tc>
          <w:tcPr>
            <w:tcW w:w="100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5F490D" w:rsidRDefault="008E258A" w:rsidP="00AD07FA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5F490D">
              <w:rPr>
                <w:rFonts w:ascii="Trebuchet MS" w:hAnsi="Trebuchet MS" w:cs="Arial"/>
              </w:rPr>
              <w:t>2</w:t>
            </w:r>
            <w:r w:rsidR="000638B4">
              <w:rPr>
                <w:rFonts w:ascii="Trebuchet MS" w:hAnsi="Trebuchet MS" w:cs="Arial"/>
              </w:rPr>
              <w:t xml:space="preserve"> </w:t>
            </w:r>
            <w:r w:rsidRPr="005F490D">
              <w:rPr>
                <w:rFonts w:ascii="Trebuchet MS" w:hAnsi="Trebuchet MS" w:cs="Arial"/>
              </w:rPr>
              <w:t>000</w:t>
            </w:r>
          </w:p>
        </w:tc>
        <w:tc>
          <w:tcPr>
            <w:tcW w:w="1000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E258A" w:rsidRPr="005F490D" w:rsidRDefault="008E258A" w:rsidP="005F490D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5F490D">
              <w:rPr>
                <w:rFonts w:ascii="Trebuchet MS" w:hAnsi="Trebuchet MS" w:cs="Arial"/>
              </w:rPr>
              <w:t>20 Kč</w:t>
            </w:r>
          </w:p>
        </w:tc>
      </w:tr>
    </w:tbl>
    <w:p w:rsidR="008E258A" w:rsidRDefault="008E258A" w:rsidP="00486993">
      <w:pPr>
        <w:pStyle w:val="Odstavecseseznamem"/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486993">
        <w:rPr>
          <w:rFonts w:ascii="Trebuchet MS" w:hAnsi="Trebuchet MS"/>
        </w:rPr>
        <w:t>Stanovíme poměrová čísla a přepočítáme plán výroby (podle spotřeby materiálu)</w:t>
      </w:r>
      <w:r>
        <w:rPr>
          <w:rFonts w:ascii="Trebuchet MS" w:hAnsi="Trebuchet MS"/>
        </w:rPr>
        <w:t>.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380"/>
        <w:gridCol w:w="1380"/>
        <w:gridCol w:w="1379"/>
        <w:gridCol w:w="1379"/>
        <w:gridCol w:w="1839"/>
        <w:gridCol w:w="1839"/>
      </w:tblGrid>
      <w:tr w:rsidR="008E258A" w:rsidRPr="00486993" w:rsidTr="008B6758">
        <w:trPr>
          <w:tblCellSpacing w:w="0" w:type="dxa"/>
        </w:trPr>
        <w:tc>
          <w:tcPr>
            <w:tcW w:w="750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lastRenderedPageBreak/>
              <w:t>výrobek</w:t>
            </w:r>
          </w:p>
        </w:tc>
        <w:tc>
          <w:tcPr>
            <w:tcW w:w="750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Spotřeba</w:t>
            </w:r>
          </w:p>
        </w:tc>
        <w:tc>
          <w:tcPr>
            <w:tcW w:w="750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Přímé mzdy</w:t>
            </w:r>
          </w:p>
        </w:tc>
        <w:tc>
          <w:tcPr>
            <w:tcW w:w="750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Plán výroby</w:t>
            </w:r>
          </w:p>
        </w:tc>
        <w:tc>
          <w:tcPr>
            <w:tcW w:w="1000" w:type="pct"/>
            <w:shd w:val="clear" w:color="auto" w:fill="D9D9D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Poměrové číslo</w:t>
            </w:r>
          </w:p>
        </w:tc>
        <w:tc>
          <w:tcPr>
            <w:tcW w:w="1000" w:type="pct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Přepočítané množství</w:t>
            </w:r>
          </w:p>
        </w:tc>
      </w:tr>
      <w:tr w:rsidR="008E258A" w:rsidRPr="00486993" w:rsidTr="008B6758">
        <w:trPr>
          <w:tblCellSpacing w:w="0" w:type="dxa"/>
        </w:trPr>
        <w:tc>
          <w:tcPr>
            <w:tcW w:w="7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A</w:t>
            </w: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25 Kč</w:t>
            </w: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40 Kč</w:t>
            </w: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1</w:t>
            </w:r>
            <w:r w:rsidR="000638B4">
              <w:rPr>
                <w:rFonts w:ascii="Trebuchet MS" w:hAnsi="Trebuchet MS" w:cs="Arial"/>
              </w:rPr>
              <w:t xml:space="preserve"> </w:t>
            </w:r>
            <w:r w:rsidRPr="00486993">
              <w:rPr>
                <w:rFonts w:ascii="Trebuchet MS" w:hAnsi="Trebuchet MS" w:cs="Arial"/>
              </w:rPr>
              <w:t>000</w:t>
            </w:r>
          </w:p>
        </w:tc>
        <w:tc>
          <w:tcPr>
            <w:tcW w:w="1000" w:type="pct"/>
            <w:shd w:val="clear" w:color="auto" w:fill="D9D9D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1</w:t>
            </w:r>
          </w:p>
        </w:tc>
        <w:tc>
          <w:tcPr>
            <w:tcW w:w="1000" w:type="pct"/>
            <w:shd w:val="clear" w:color="auto" w:fill="D9D9D9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1</w:t>
            </w:r>
            <w:r w:rsidR="000638B4">
              <w:rPr>
                <w:rFonts w:ascii="Trebuchet MS" w:hAnsi="Trebuchet MS" w:cs="Arial"/>
              </w:rPr>
              <w:t xml:space="preserve"> </w:t>
            </w:r>
            <w:r w:rsidRPr="00486993">
              <w:rPr>
                <w:rFonts w:ascii="Trebuchet MS" w:hAnsi="Trebuchet MS" w:cs="Arial"/>
              </w:rPr>
              <w:t>000</w:t>
            </w:r>
          </w:p>
        </w:tc>
      </w:tr>
      <w:tr w:rsidR="008E258A" w:rsidRPr="00486993" w:rsidTr="008B6758">
        <w:trPr>
          <w:tblCellSpacing w:w="0" w:type="dxa"/>
        </w:trPr>
        <w:tc>
          <w:tcPr>
            <w:tcW w:w="7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B</w:t>
            </w: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100 Kč</w:t>
            </w: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40 Kč</w:t>
            </w: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500</w:t>
            </w:r>
          </w:p>
        </w:tc>
        <w:tc>
          <w:tcPr>
            <w:tcW w:w="1000" w:type="pct"/>
            <w:shd w:val="clear" w:color="auto" w:fill="D9D9D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4</w:t>
            </w:r>
          </w:p>
        </w:tc>
        <w:tc>
          <w:tcPr>
            <w:tcW w:w="1000" w:type="pct"/>
            <w:shd w:val="clear" w:color="auto" w:fill="D9D9D9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2</w:t>
            </w:r>
            <w:r w:rsidR="000638B4">
              <w:rPr>
                <w:rFonts w:ascii="Trebuchet MS" w:hAnsi="Trebuchet MS" w:cs="Arial"/>
              </w:rPr>
              <w:t xml:space="preserve"> </w:t>
            </w:r>
            <w:r w:rsidRPr="00486993">
              <w:rPr>
                <w:rFonts w:ascii="Trebuchet MS" w:hAnsi="Trebuchet MS" w:cs="Arial"/>
              </w:rPr>
              <w:t>000</w:t>
            </w:r>
          </w:p>
        </w:tc>
      </w:tr>
      <w:tr w:rsidR="008E258A" w:rsidRPr="00486993" w:rsidTr="008B6758">
        <w:trPr>
          <w:tblCellSpacing w:w="0" w:type="dxa"/>
        </w:trPr>
        <w:tc>
          <w:tcPr>
            <w:tcW w:w="7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C</w:t>
            </w: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50 Kč</w:t>
            </w: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40 Kč</w:t>
            </w: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2</w:t>
            </w:r>
            <w:r w:rsidR="000638B4">
              <w:rPr>
                <w:rFonts w:ascii="Trebuchet MS" w:hAnsi="Trebuchet MS" w:cs="Arial"/>
              </w:rPr>
              <w:t xml:space="preserve"> </w:t>
            </w:r>
            <w:r w:rsidRPr="00486993">
              <w:rPr>
                <w:rFonts w:ascii="Trebuchet MS" w:hAnsi="Trebuchet MS" w:cs="Arial"/>
              </w:rPr>
              <w:t>000</w:t>
            </w:r>
          </w:p>
        </w:tc>
        <w:tc>
          <w:tcPr>
            <w:tcW w:w="1000" w:type="pct"/>
            <w:shd w:val="clear" w:color="auto" w:fill="D9D9D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2</w:t>
            </w:r>
          </w:p>
        </w:tc>
        <w:tc>
          <w:tcPr>
            <w:tcW w:w="1000" w:type="pct"/>
            <w:shd w:val="clear" w:color="auto" w:fill="D9D9D9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E258A" w:rsidRPr="00486993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486993">
              <w:rPr>
                <w:rFonts w:ascii="Trebuchet MS" w:hAnsi="Trebuchet MS" w:cs="Arial"/>
              </w:rPr>
              <w:t>4</w:t>
            </w:r>
            <w:r w:rsidR="000638B4">
              <w:rPr>
                <w:rFonts w:ascii="Trebuchet MS" w:hAnsi="Trebuchet MS" w:cs="Arial"/>
              </w:rPr>
              <w:t xml:space="preserve"> </w:t>
            </w:r>
            <w:r w:rsidRPr="00486993">
              <w:rPr>
                <w:rFonts w:ascii="Trebuchet MS" w:hAnsi="Trebuchet MS" w:cs="Arial"/>
              </w:rPr>
              <w:t>000</w:t>
            </w:r>
          </w:p>
        </w:tc>
      </w:tr>
    </w:tbl>
    <w:p w:rsidR="008E258A" w:rsidRPr="00486993" w:rsidRDefault="008E258A" w:rsidP="00486993">
      <w:pPr>
        <w:spacing w:before="240" w:after="120" w:line="276" w:lineRule="auto"/>
        <w:ind w:left="360"/>
        <w:jc w:val="both"/>
        <w:rPr>
          <w:rFonts w:ascii="Trebuchet MS" w:hAnsi="Trebuchet MS"/>
        </w:rPr>
      </w:pPr>
      <w:r w:rsidRPr="00486993">
        <w:rPr>
          <w:rFonts w:ascii="Trebuchet MS" w:hAnsi="Trebuchet MS"/>
        </w:rPr>
        <w:t>Výrobku A jsme přidělili číslo jedna, u B je to 100 : 25 = 4, u C 50 : 25 = 2</w:t>
      </w:r>
      <w:r>
        <w:rPr>
          <w:rFonts w:ascii="Trebuchet MS" w:hAnsi="Trebuchet MS"/>
        </w:rPr>
        <w:t>. P</w:t>
      </w:r>
      <w:r w:rsidRPr="00486993">
        <w:rPr>
          <w:rFonts w:ascii="Trebuchet MS" w:hAnsi="Trebuchet MS"/>
        </w:rPr>
        <w:t>řepočítané množství u A 1 000 x 1 = 1 000, u B 500 x 4 = 2 000, u C 2 000 x 2 = 4 000</w:t>
      </w:r>
    </w:p>
    <w:p w:rsidR="008E258A" w:rsidRDefault="008E258A" w:rsidP="00486993">
      <w:pPr>
        <w:pStyle w:val="Odstavecseseznamem"/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486993">
        <w:rPr>
          <w:rFonts w:ascii="Trebuchet MS" w:hAnsi="Trebuchet MS"/>
        </w:rPr>
        <w:t>Rozpočítáme režie k jednotlivým výrobkům. Re</w:t>
      </w:r>
      <w:r>
        <w:rPr>
          <w:rFonts w:ascii="Trebuchet MS" w:hAnsi="Trebuchet MS"/>
        </w:rPr>
        <w:t xml:space="preserve">žie na 1 </w:t>
      </w:r>
      <w:proofErr w:type="gramStart"/>
      <w:r>
        <w:rPr>
          <w:rFonts w:ascii="Trebuchet MS" w:hAnsi="Trebuchet MS"/>
        </w:rPr>
        <w:t>ks =  x poměrové</w:t>
      </w:r>
      <w:proofErr w:type="gramEnd"/>
      <w:r>
        <w:rPr>
          <w:rFonts w:ascii="Trebuchet MS" w:hAnsi="Trebuchet MS"/>
        </w:rPr>
        <w:t xml:space="preserve"> číslo.</w:t>
      </w:r>
    </w:p>
    <w:p w:rsidR="008E258A" w:rsidRDefault="008E258A" w:rsidP="00486993">
      <w:pPr>
        <w:pStyle w:val="Odstavecseseznamem"/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="001941D7">
        <w:rPr>
          <w:rFonts w:ascii="Trebuchet MS" w:hAnsi="Trebuchet MS"/>
        </w:rPr>
        <w:t>y</w:t>
      </w:r>
      <w:r w:rsidRPr="00486993">
        <w:rPr>
          <w:rFonts w:ascii="Trebuchet MS" w:hAnsi="Trebuchet MS"/>
        </w:rPr>
        <w:t>poč</w:t>
      </w:r>
      <w:r>
        <w:rPr>
          <w:rFonts w:ascii="Trebuchet MS" w:hAnsi="Trebuchet MS"/>
        </w:rPr>
        <w:t>ítáme</w:t>
      </w:r>
      <w:r w:rsidRPr="00486993">
        <w:rPr>
          <w:rFonts w:ascii="Trebuchet MS" w:hAnsi="Trebuchet MS"/>
        </w:rPr>
        <w:t xml:space="preserve"> kalkulac</w:t>
      </w:r>
      <w:r>
        <w:rPr>
          <w:rFonts w:ascii="Trebuchet MS" w:hAnsi="Trebuchet MS"/>
        </w:rPr>
        <w:t>i</w:t>
      </w:r>
      <w:r w:rsidRPr="00486993">
        <w:rPr>
          <w:rFonts w:ascii="Trebuchet MS" w:hAnsi="Trebuchet MS"/>
        </w:rPr>
        <w:t xml:space="preserve"> ceny jednoho výrobku (podle kalkulačního vzorce)</w:t>
      </w:r>
      <w:r>
        <w:rPr>
          <w:rFonts w:ascii="Trebuchet MS" w:hAnsi="Trebuchet MS"/>
        </w:rPr>
        <w:t>.</w:t>
      </w:r>
    </w:p>
    <w:p w:rsidR="008E258A" w:rsidRDefault="008E258A" w:rsidP="00486993">
      <w:pPr>
        <w:pStyle w:val="Odstavecseseznamem"/>
        <w:spacing w:before="240" w:after="120" w:line="276" w:lineRule="auto"/>
        <w:ind w:left="360"/>
        <w:jc w:val="both"/>
        <w:rPr>
          <w:rFonts w:ascii="Trebuchet MS" w:hAnsi="Trebuchet MS"/>
        </w:rPr>
      </w:pPr>
    </w:p>
    <w:tbl>
      <w:tblPr>
        <w:tblW w:w="961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039"/>
        <w:gridCol w:w="2141"/>
        <w:gridCol w:w="2265"/>
        <w:gridCol w:w="2170"/>
      </w:tblGrid>
      <w:tr w:rsidR="008E258A" w:rsidRPr="00BF28D5" w:rsidTr="008A3F68">
        <w:trPr>
          <w:tblCellSpacing w:w="0" w:type="dxa"/>
        </w:trPr>
        <w:tc>
          <w:tcPr>
            <w:tcW w:w="3039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BF28D5" w:rsidRDefault="008E258A" w:rsidP="00B14A94">
            <w:pPr>
              <w:spacing w:before="100" w:beforeAutospacing="1" w:after="119"/>
              <w:rPr>
                <w:rFonts w:ascii="Trebuchet MS" w:hAnsi="Trebuchet MS"/>
              </w:rPr>
            </w:pPr>
          </w:p>
          <w:p w:rsidR="008E258A" w:rsidRPr="00BF28D5" w:rsidRDefault="008E258A" w:rsidP="00B14A94">
            <w:pPr>
              <w:spacing w:before="100" w:beforeAutospacing="1" w:after="119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materiál</w:t>
            </w:r>
          </w:p>
          <w:p w:rsidR="008E258A" w:rsidRPr="00BF28D5" w:rsidRDefault="008E258A" w:rsidP="00B14A94">
            <w:pPr>
              <w:spacing w:before="100" w:beforeAutospacing="1" w:after="119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mzdy</w:t>
            </w:r>
          </w:p>
          <w:p w:rsidR="008E258A" w:rsidRPr="00BF28D5" w:rsidRDefault="008E258A" w:rsidP="00B14A94">
            <w:pPr>
              <w:spacing w:before="100" w:beforeAutospacing="1" w:after="119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výrobní režie</w:t>
            </w:r>
          </w:p>
        </w:tc>
        <w:tc>
          <w:tcPr>
            <w:tcW w:w="2141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  <w:b/>
                <w:bCs/>
              </w:rPr>
              <w:t>A</w:t>
            </w:r>
          </w:p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25 Kč</w:t>
            </w:r>
          </w:p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40 Kč</w:t>
            </w:r>
          </w:p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26 Kč</w:t>
            </w:r>
          </w:p>
        </w:tc>
        <w:tc>
          <w:tcPr>
            <w:tcW w:w="2265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  <w:b/>
                <w:bCs/>
              </w:rPr>
              <w:t>B</w:t>
            </w:r>
          </w:p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100 Kč</w:t>
            </w:r>
          </w:p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40 Kč</w:t>
            </w:r>
          </w:p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104 Kč</w:t>
            </w:r>
          </w:p>
        </w:tc>
        <w:tc>
          <w:tcPr>
            <w:tcW w:w="21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  <w:b/>
                <w:bCs/>
              </w:rPr>
              <w:t>C</w:t>
            </w:r>
          </w:p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50 Kč</w:t>
            </w:r>
          </w:p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40 Kč</w:t>
            </w:r>
          </w:p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52 Kč</w:t>
            </w:r>
          </w:p>
        </w:tc>
      </w:tr>
      <w:tr w:rsidR="008E258A" w:rsidRPr="00BF28D5" w:rsidTr="008A3F68">
        <w:trPr>
          <w:tblCellSpacing w:w="0" w:type="dxa"/>
        </w:trPr>
        <w:tc>
          <w:tcPr>
            <w:tcW w:w="3039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BF28D5" w:rsidRDefault="008E258A" w:rsidP="00B14A94">
            <w:pPr>
              <w:spacing w:before="100" w:beforeAutospacing="1" w:after="119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Vlastní náklady výroby</w:t>
            </w:r>
          </w:p>
          <w:p w:rsidR="008E258A" w:rsidRPr="00BF28D5" w:rsidRDefault="008E258A" w:rsidP="00B14A94">
            <w:pPr>
              <w:spacing w:before="100" w:beforeAutospacing="1" w:after="119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správní režie</w:t>
            </w:r>
          </w:p>
        </w:tc>
        <w:tc>
          <w:tcPr>
            <w:tcW w:w="2141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91 Kč</w:t>
            </w:r>
          </w:p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18 Kč</w:t>
            </w:r>
          </w:p>
        </w:tc>
        <w:tc>
          <w:tcPr>
            <w:tcW w:w="226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244 Kč</w:t>
            </w:r>
          </w:p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72 Kč</w:t>
            </w:r>
          </w:p>
        </w:tc>
        <w:tc>
          <w:tcPr>
            <w:tcW w:w="2170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142 Kč</w:t>
            </w:r>
          </w:p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36 Kč</w:t>
            </w:r>
          </w:p>
        </w:tc>
      </w:tr>
      <w:tr w:rsidR="008E258A" w:rsidRPr="00BF28D5" w:rsidTr="008A3F68">
        <w:trPr>
          <w:tblCellSpacing w:w="0" w:type="dxa"/>
        </w:trPr>
        <w:tc>
          <w:tcPr>
            <w:tcW w:w="3039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BF28D5" w:rsidRDefault="008E258A" w:rsidP="00B14A94">
            <w:pPr>
              <w:spacing w:before="100" w:beforeAutospacing="1" w:after="119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Vlastní náklady výkonu</w:t>
            </w:r>
          </w:p>
          <w:p w:rsidR="008E258A" w:rsidRPr="00BF28D5" w:rsidRDefault="008E258A" w:rsidP="00B14A94">
            <w:pPr>
              <w:spacing w:before="100" w:beforeAutospacing="1" w:after="119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odbytová režie</w:t>
            </w:r>
          </w:p>
        </w:tc>
        <w:tc>
          <w:tcPr>
            <w:tcW w:w="2141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109 Kč</w:t>
            </w:r>
          </w:p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12 Kč</w:t>
            </w:r>
          </w:p>
        </w:tc>
        <w:tc>
          <w:tcPr>
            <w:tcW w:w="226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316 Kč</w:t>
            </w:r>
          </w:p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48 Kč</w:t>
            </w:r>
          </w:p>
        </w:tc>
        <w:tc>
          <w:tcPr>
            <w:tcW w:w="2170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178 Kč</w:t>
            </w:r>
          </w:p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24 Kč</w:t>
            </w:r>
          </w:p>
        </w:tc>
      </w:tr>
      <w:tr w:rsidR="008E258A" w:rsidRPr="00BF28D5" w:rsidTr="008A3F68">
        <w:trPr>
          <w:tblCellSpacing w:w="0" w:type="dxa"/>
        </w:trPr>
        <w:tc>
          <w:tcPr>
            <w:tcW w:w="3039" w:type="dxa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BF28D5" w:rsidRDefault="008E258A" w:rsidP="00B14A94">
            <w:pPr>
              <w:spacing w:before="100" w:beforeAutospacing="1" w:after="119"/>
              <w:rPr>
                <w:rFonts w:ascii="Trebuchet MS" w:hAnsi="Trebuchet MS"/>
              </w:rPr>
            </w:pPr>
            <w:r w:rsidRPr="003023F5">
              <w:rPr>
                <w:rFonts w:ascii="Trebuchet MS" w:hAnsi="Trebuchet MS" w:cs="Arial"/>
              </w:rPr>
              <w:t>Ú</w:t>
            </w:r>
            <w:r w:rsidRPr="00BF28D5">
              <w:rPr>
                <w:rFonts w:ascii="Trebuchet MS" w:hAnsi="Trebuchet MS" w:cs="Arial"/>
              </w:rPr>
              <w:t>plné vlastní náklady</w:t>
            </w:r>
          </w:p>
          <w:p w:rsidR="008E258A" w:rsidRPr="00BF28D5" w:rsidRDefault="008E258A" w:rsidP="00B14A94">
            <w:pPr>
              <w:spacing w:before="100" w:beforeAutospacing="1" w:after="119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zisk</w:t>
            </w:r>
          </w:p>
        </w:tc>
        <w:tc>
          <w:tcPr>
            <w:tcW w:w="2141" w:type="dxa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121 Kč</w:t>
            </w:r>
          </w:p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10 Kč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364 Kč</w:t>
            </w:r>
          </w:p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40 Kč</w:t>
            </w:r>
          </w:p>
        </w:tc>
        <w:tc>
          <w:tcPr>
            <w:tcW w:w="2170" w:type="dxa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202 Kč</w:t>
            </w:r>
          </w:p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20 Kč</w:t>
            </w:r>
          </w:p>
        </w:tc>
      </w:tr>
      <w:tr w:rsidR="008E258A" w:rsidRPr="00BF28D5" w:rsidTr="008A3F68">
        <w:trPr>
          <w:tblCellSpacing w:w="0" w:type="dxa"/>
        </w:trPr>
        <w:tc>
          <w:tcPr>
            <w:tcW w:w="3039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BF28D5" w:rsidRDefault="008E258A" w:rsidP="00B14A94">
            <w:pPr>
              <w:spacing w:before="100" w:beforeAutospacing="1" w:after="119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Prodejní cena</w:t>
            </w:r>
          </w:p>
          <w:p w:rsidR="008E258A" w:rsidRPr="00BF28D5" w:rsidRDefault="008E258A" w:rsidP="003023F5">
            <w:pPr>
              <w:spacing w:before="100" w:beforeAutospacing="1" w:after="119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DPH (21%)</w:t>
            </w:r>
          </w:p>
        </w:tc>
        <w:tc>
          <w:tcPr>
            <w:tcW w:w="2141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131 Kč</w:t>
            </w:r>
          </w:p>
          <w:p w:rsidR="008E258A" w:rsidRPr="00BF28D5" w:rsidRDefault="008E258A" w:rsidP="008D43A4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2</w:t>
            </w:r>
            <w:r w:rsidRPr="003023F5">
              <w:rPr>
                <w:rFonts w:ascii="Trebuchet MS" w:hAnsi="Trebuchet MS" w:cs="Arial"/>
              </w:rPr>
              <w:t>7</w:t>
            </w:r>
            <w:r w:rsidRPr="00BF28D5">
              <w:rPr>
                <w:rFonts w:ascii="Trebuchet MS" w:hAnsi="Trebuchet MS" w:cs="Arial"/>
              </w:rPr>
              <w:t>,</w:t>
            </w:r>
            <w:r w:rsidRPr="003023F5">
              <w:rPr>
                <w:rFonts w:ascii="Trebuchet MS" w:hAnsi="Trebuchet MS" w:cs="Arial"/>
              </w:rPr>
              <w:t>51</w:t>
            </w:r>
            <w:r w:rsidRPr="00BF28D5">
              <w:rPr>
                <w:rFonts w:ascii="Trebuchet MS" w:hAnsi="Trebuchet MS" w:cs="Arial"/>
              </w:rPr>
              <w:t xml:space="preserve"> Kč</w:t>
            </w:r>
          </w:p>
        </w:tc>
        <w:tc>
          <w:tcPr>
            <w:tcW w:w="226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404 Kč</w:t>
            </w:r>
          </w:p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 xml:space="preserve">84,84 </w:t>
            </w:r>
            <w:r w:rsidRPr="00BF28D5">
              <w:rPr>
                <w:rFonts w:ascii="Trebuchet MS" w:hAnsi="Trebuchet MS" w:cs="Arial"/>
              </w:rPr>
              <w:t>Kč</w:t>
            </w:r>
          </w:p>
        </w:tc>
        <w:tc>
          <w:tcPr>
            <w:tcW w:w="2170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222 Kč</w:t>
            </w:r>
          </w:p>
          <w:p w:rsidR="008E258A" w:rsidRPr="00BF28D5" w:rsidRDefault="008E258A" w:rsidP="003023F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46,62</w:t>
            </w:r>
            <w:r w:rsidRPr="00BF28D5">
              <w:rPr>
                <w:rFonts w:ascii="Trebuchet MS" w:hAnsi="Trebuchet MS" w:cs="Arial"/>
              </w:rPr>
              <w:t xml:space="preserve"> Kč</w:t>
            </w:r>
          </w:p>
        </w:tc>
      </w:tr>
      <w:tr w:rsidR="008E258A" w:rsidRPr="00BF28D5" w:rsidTr="008A3F68">
        <w:trPr>
          <w:tblCellSpacing w:w="0" w:type="dxa"/>
        </w:trPr>
        <w:tc>
          <w:tcPr>
            <w:tcW w:w="3039" w:type="dxa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BF28D5" w:rsidRDefault="008E258A" w:rsidP="008A3F68">
            <w:pPr>
              <w:spacing w:before="100" w:beforeAutospacing="1" w:after="119"/>
              <w:rPr>
                <w:rFonts w:ascii="Trebuchet MS" w:hAnsi="Trebuchet MS"/>
              </w:rPr>
            </w:pPr>
            <w:r w:rsidRPr="00BF28D5">
              <w:rPr>
                <w:rFonts w:ascii="Trebuchet MS" w:hAnsi="Trebuchet MS" w:cs="Arial"/>
              </w:rPr>
              <w:t>P</w:t>
            </w:r>
            <w:r>
              <w:rPr>
                <w:rFonts w:ascii="Trebuchet MS" w:hAnsi="Trebuchet MS" w:cs="Arial"/>
              </w:rPr>
              <w:t>rodejní</w:t>
            </w:r>
            <w:r w:rsidRPr="00BF28D5">
              <w:rPr>
                <w:rFonts w:ascii="Trebuchet MS" w:hAnsi="Trebuchet MS" w:cs="Arial"/>
              </w:rPr>
              <w:t xml:space="preserve"> cena</w:t>
            </w:r>
            <w:r>
              <w:rPr>
                <w:rFonts w:ascii="Trebuchet MS" w:hAnsi="Trebuchet MS" w:cs="Arial"/>
              </w:rPr>
              <w:t xml:space="preserve"> (</w:t>
            </w:r>
            <w:r w:rsidR="008A3F68">
              <w:rPr>
                <w:rFonts w:ascii="Trebuchet MS" w:hAnsi="Trebuchet MS" w:cs="Arial"/>
              </w:rPr>
              <w:t>vč. DPH</w:t>
            </w:r>
            <w:r>
              <w:rPr>
                <w:rFonts w:ascii="Trebuchet MS" w:hAnsi="Trebuchet MS" w:cs="Arial"/>
              </w:rPr>
              <w:t>)</w:t>
            </w:r>
          </w:p>
        </w:tc>
        <w:tc>
          <w:tcPr>
            <w:tcW w:w="2141" w:type="dxa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 w:rsidRPr="003023F5">
              <w:rPr>
                <w:rFonts w:ascii="Trebuchet MS" w:hAnsi="Trebuchet MS"/>
              </w:rPr>
              <w:t>158,51</w:t>
            </w:r>
            <w:r w:rsidR="008A3F68">
              <w:rPr>
                <w:rFonts w:ascii="Trebuchet MS" w:hAnsi="Trebuchet MS"/>
              </w:rPr>
              <w:t xml:space="preserve"> Kč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488,84 Kč</w:t>
            </w:r>
          </w:p>
        </w:tc>
        <w:tc>
          <w:tcPr>
            <w:tcW w:w="2170" w:type="dxa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E258A" w:rsidRPr="00BF28D5" w:rsidRDefault="008E258A" w:rsidP="00BF28D5">
            <w:pPr>
              <w:spacing w:before="100" w:beforeAutospacing="1" w:after="119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268,62 Kč</w:t>
            </w:r>
          </w:p>
        </w:tc>
      </w:tr>
    </w:tbl>
    <w:p w:rsidR="008E258A" w:rsidRDefault="008E258A" w:rsidP="00DA4071">
      <w:pPr>
        <w:spacing w:before="240" w:after="120" w:line="276" w:lineRule="auto"/>
        <w:jc w:val="both"/>
        <w:rPr>
          <w:rFonts w:ascii="Trebuchet MS" w:hAnsi="Trebuchet MS"/>
        </w:rPr>
      </w:pPr>
    </w:p>
    <w:p w:rsidR="008E258A" w:rsidRPr="008A3F68" w:rsidRDefault="008E258A" w:rsidP="008A3F68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DA4071">
        <w:rPr>
          <w:rFonts w:ascii="Trebuchet MS" w:hAnsi="Trebuchet MS"/>
        </w:rPr>
        <w:br w:type="page"/>
      </w:r>
      <w:r w:rsidRPr="008A3F68">
        <w:rPr>
          <w:rFonts w:ascii="Trebuchet MS" w:hAnsi="Trebuchet MS"/>
          <w:b/>
          <w:sz w:val="28"/>
          <w:szCs w:val="28"/>
        </w:rPr>
        <w:lastRenderedPageBreak/>
        <w:t>Cvičení</w:t>
      </w:r>
    </w:p>
    <w:p w:rsidR="008E258A" w:rsidRDefault="008E258A" w:rsidP="0007663A">
      <w:pPr>
        <w:pStyle w:val="Odstavecseseznamem"/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Jaký je rozdíl mezi přímými a nepřímými náklady z hlediska kalkulací?</w:t>
      </w:r>
    </w:p>
    <w:p w:rsidR="008E258A" w:rsidRDefault="008E258A" w:rsidP="0007663A">
      <w:pPr>
        <w:pStyle w:val="Odstavecseseznamem"/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Známe-li cenu výrobku, můžeme zjistit, jaký finanční efekt nám prodej výrobku přinese?</w:t>
      </w:r>
    </w:p>
    <w:p w:rsidR="008E258A" w:rsidRPr="0007663A" w:rsidRDefault="008E258A" w:rsidP="0007663A">
      <w:pPr>
        <w:pStyle w:val="Odstavecseseznamem"/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Kalkulace prostým dělením: podnik</w:t>
      </w:r>
      <w:r w:rsidRPr="00B16FE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vyrábí</w:t>
      </w:r>
      <w:r w:rsidRPr="00B16FE1">
        <w:rPr>
          <w:rFonts w:ascii="Trebuchet MS" w:hAnsi="Trebuchet MS"/>
        </w:rPr>
        <w:t xml:space="preserve"> jeden druh výroby, spotřeba materiálu </w:t>
      </w:r>
      <w:r>
        <w:rPr>
          <w:rFonts w:ascii="Trebuchet MS" w:hAnsi="Trebuchet MS"/>
        </w:rPr>
        <w:t>je</w:t>
      </w:r>
      <w:r w:rsidRPr="00B16FE1">
        <w:rPr>
          <w:rFonts w:ascii="Trebuchet MS" w:hAnsi="Trebuchet MS"/>
        </w:rPr>
        <w:t xml:space="preserve"> 2</w:t>
      </w:r>
      <w:r w:rsidR="008A3F68">
        <w:rPr>
          <w:rFonts w:ascii="Trebuchet MS" w:hAnsi="Trebuchet MS"/>
        </w:rPr>
        <w:t xml:space="preserve"> </w:t>
      </w:r>
      <w:r w:rsidRPr="00B16FE1">
        <w:rPr>
          <w:rFonts w:ascii="Trebuchet MS" w:hAnsi="Trebuchet MS"/>
        </w:rPr>
        <w:t>m, cena 1m je 150 Kč</w:t>
      </w:r>
      <w:r>
        <w:rPr>
          <w:rFonts w:ascii="Trebuchet MS" w:hAnsi="Trebuchet MS"/>
        </w:rPr>
        <w:t>, v</w:t>
      </w:r>
      <w:r w:rsidRPr="00B16FE1">
        <w:rPr>
          <w:rFonts w:ascii="Trebuchet MS" w:hAnsi="Trebuchet MS"/>
        </w:rPr>
        <w:t xml:space="preserve">ýkonová norma času </w:t>
      </w:r>
      <w:r>
        <w:rPr>
          <w:rFonts w:ascii="Trebuchet MS" w:hAnsi="Trebuchet MS"/>
        </w:rPr>
        <w:t>činí</w:t>
      </w:r>
      <w:r w:rsidRPr="00B16FE1">
        <w:rPr>
          <w:rFonts w:ascii="Trebuchet MS" w:hAnsi="Trebuchet MS"/>
        </w:rPr>
        <w:t xml:space="preserve"> 20 minut, </w:t>
      </w:r>
      <w:r>
        <w:rPr>
          <w:rFonts w:ascii="Trebuchet MS" w:hAnsi="Trebuchet MS"/>
        </w:rPr>
        <w:t>hodinový mzdový tarif je</w:t>
      </w:r>
      <w:r w:rsidRPr="00B16FE1">
        <w:rPr>
          <w:rFonts w:ascii="Trebuchet MS" w:hAnsi="Trebuchet MS"/>
        </w:rPr>
        <w:t xml:space="preserve"> 60 Kč/hod. </w:t>
      </w:r>
      <w:r>
        <w:rPr>
          <w:rFonts w:ascii="Trebuchet MS" w:hAnsi="Trebuchet MS"/>
        </w:rPr>
        <w:t>Podnik plánuje vyrobit</w:t>
      </w:r>
      <w:r w:rsidRPr="00B16FE1">
        <w:rPr>
          <w:rFonts w:ascii="Trebuchet MS" w:hAnsi="Trebuchet MS"/>
        </w:rPr>
        <w:t xml:space="preserve"> 10 000 ks, výrobní režie 180</w:t>
      </w:r>
      <w:r w:rsidR="008A3F68">
        <w:rPr>
          <w:rFonts w:ascii="Trebuchet MS" w:hAnsi="Trebuchet MS"/>
        </w:rPr>
        <w:t> </w:t>
      </w:r>
      <w:r w:rsidRPr="00B16FE1">
        <w:rPr>
          <w:rFonts w:ascii="Trebuchet MS" w:hAnsi="Trebuchet MS"/>
        </w:rPr>
        <w:t>000</w:t>
      </w:r>
      <w:r w:rsidR="008A3F68">
        <w:rPr>
          <w:rFonts w:ascii="Trebuchet MS" w:hAnsi="Trebuchet MS"/>
        </w:rPr>
        <w:t xml:space="preserve"> Kč</w:t>
      </w:r>
      <w:r w:rsidRPr="00B16FE1">
        <w:rPr>
          <w:rFonts w:ascii="Trebuchet MS" w:hAnsi="Trebuchet MS"/>
        </w:rPr>
        <w:t>, správní režie 120</w:t>
      </w:r>
      <w:r w:rsidR="008A3F68">
        <w:rPr>
          <w:rFonts w:ascii="Trebuchet MS" w:hAnsi="Trebuchet MS"/>
        </w:rPr>
        <w:t> </w:t>
      </w:r>
      <w:r w:rsidRPr="00B16FE1">
        <w:rPr>
          <w:rFonts w:ascii="Trebuchet MS" w:hAnsi="Trebuchet MS"/>
        </w:rPr>
        <w:t>000</w:t>
      </w:r>
      <w:r w:rsidR="008A3F68">
        <w:rPr>
          <w:rFonts w:ascii="Trebuchet MS" w:hAnsi="Trebuchet MS"/>
        </w:rPr>
        <w:t xml:space="preserve"> Kč</w:t>
      </w:r>
      <w:r w:rsidRPr="00B16FE1">
        <w:rPr>
          <w:rFonts w:ascii="Trebuchet MS" w:hAnsi="Trebuchet MS"/>
        </w:rPr>
        <w:t>, zisk 10 Kč/ks.</w:t>
      </w:r>
      <w:r>
        <w:rPr>
          <w:rFonts w:ascii="Trebuchet MS" w:hAnsi="Trebuchet MS"/>
        </w:rPr>
        <w:t xml:space="preserve"> Spočítejte prodejní cenu včetně DPH.</w:t>
      </w:r>
    </w:p>
    <w:sectPr w:rsidR="008E258A" w:rsidRPr="0007663A" w:rsidSect="00875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1F" w:rsidRDefault="006D031F" w:rsidP="003A7C4B">
      <w:r>
        <w:separator/>
      </w:r>
    </w:p>
  </w:endnote>
  <w:endnote w:type="continuationSeparator" w:id="0">
    <w:p w:rsidR="006D031F" w:rsidRDefault="006D031F" w:rsidP="003A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8A" w:rsidRDefault="008E258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8A" w:rsidRDefault="008E258A" w:rsidP="00B320CE">
    <w:pPr>
      <w:pStyle w:val="Zpat"/>
    </w:pPr>
    <w:r>
      <w:rPr>
        <w:rFonts w:ascii="Trebuchet MS" w:hAnsi="Trebuchet MS"/>
      </w:rPr>
      <w:t>VY_32_INOVACE_18_1_09</w:t>
    </w:r>
    <w:r w:rsidRPr="00966D23">
      <w:rPr>
        <w:rFonts w:ascii="Trebuchet MS" w:hAnsi="Trebuchet MS"/>
      </w:rPr>
      <w:t xml:space="preserve">                         </w:t>
    </w:r>
    <w:r w:rsidR="001B035F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1B035F" w:rsidRPr="00966D23">
      <w:rPr>
        <w:rFonts w:ascii="Trebuchet MS" w:hAnsi="Trebuchet MS"/>
      </w:rPr>
      <w:fldChar w:fldCharType="separate"/>
    </w:r>
    <w:r w:rsidR="00542C16">
      <w:rPr>
        <w:rFonts w:ascii="Trebuchet MS" w:hAnsi="Trebuchet MS"/>
        <w:noProof/>
      </w:rPr>
      <w:t>2</w:t>
    </w:r>
    <w:r w:rsidR="001B035F" w:rsidRPr="00966D23">
      <w:rPr>
        <w:rFonts w:ascii="Trebuchet MS" w:hAnsi="Trebuchet MS"/>
      </w:rPr>
      <w:fldChar w:fldCharType="end"/>
    </w:r>
    <w:proofErr w:type="gramStart"/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</w:t>
    </w:r>
    <w:proofErr w:type="gramEnd"/>
    <w:r>
      <w:rPr>
        <w:rFonts w:ascii="Trebuchet MS" w:hAnsi="Trebuchet MS"/>
      </w:rPr>
      <w:t xml:space="preserve"> p</w:t>
    </w:r>
    <w:r w:rsidRPr="00966D23">
      <w:rPr>
        <w:rFonts w:ascii="Trebuchet MS" w:hAnsi="Trebuchet MS"/>
      </w:rPr>
      <w:t>eníze školám“</w:t>
    </w:r>
  </w:p>
  <w:p w:rsidR="008E258A" w:rsidRDefault="008E258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8A" w:rsidRDefault="008E258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1F" w:rsidRDefault="006D031F" w:rsidP="003A7C4B">
      <w:r>
        <w:separator/>
      </w:r>
    </w:p>
  </w:footnote>
  <w:footnote w:type="continuationSeparator" w:id="0">
    <w:p w:rsidR="006D031F" w:rsidRDefault="006D031F" w:rsidP="003A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8A" w:rsidRDefault="008E258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8A" w:rsidRDefault="00F924C1">
    <w:pPr>
      <w:pStyle w:val="Zhlav"/>
    </w:pPr>
    <w:r>
      <w:rPr>
        <w:noProof/>
      </w:rPr>
      <w:drawing>
        <wp:inline distT="0" distB="0" distL="0" distR="0">
          <wp:extent cx="5759450" cy="1247140"/>
          <wp:effectExtent l="19050" t="0" r="0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4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8A" w:rsidRDefault="008E258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F14"/>
    <w:multiLevelType w:val="hybridMultilevel"/>
    <w:tmpl w:val="D81403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57FED"/>
    <w:multiLevelType w:val="hybridMultilevel"/>
    <w:tmpl w:val="10D40C58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0C24FC"/>
    <w:multiLevelType w:val="hybridMultilevel"/>
    <w:tmpl w:val="15C0EB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11A4816"/>
    <w:multiLevelType w:val="hybridMultilevel"/>
    <w:tmpl w:val="53F443FA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3F1EF2"/>
    <w:multiLevelType w:val="hybridMultilevel"/>
    <w:tmpl w:val="45681F2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279D5"/>
    <w:multiLevelType w:val="hybridMultilevel"/>
    <w:tmpl w:val="1AE4E3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7D2A44"/>
    <w:multiLevelType w:val="hybridMultilevel"/>
    <w:tmpl w:val="5D8C3B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FC637F"/>
    <w:multiLevelType w:val="hybridMultilevel"/>
    <w:tmpl w:val="91B66CA2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393901"/>
    <w:multiLevelType w:val="hybridMultilevel"/>
    <w:tmpl w:val="115A10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52D0C"/>
    <w:rsid w:val="000210F6"/>
    <w:rsid w:val="000638B4"/>
    <w:rsid w:val="00074578"/>
    <w:rsid w:val="0007663A"/>
    <w:rsid w:val="000838B6"/>
    <w:rsid w:val="000E7DAA"/>
    <w:rsid w:val="000F5306"/>
    <w:rsid w:val="00113B0C"/>
    <w:rsid w:val="001408CF"/>
    <w:rsid w:val="001941D7"/>
    <w:rsid w:val="001B035F"/>
    <w:rsid w:val="001D0189"/>
    <w:rsid w:val="001D1525"/>
    <w:rsid w:val="002341C5"/>
    <w:rsid w:val="00235305"/>
    <w:rsid w:val="00244CB1"/>
    <w:rsid w:val="00284B1F"/>
    <w:rsid w:val="002E2632"/>
    <w:rsid w:val="003023F5"/>
    <w:rsid w:val="003279AB"/>
    <w:rsid w:val="00332D1C"/>
    <w:rsid w:val="003342E2"/>
    <w:rsid w:val="003505A8"/>
    <w:rsid w:val="00390BBA"/>
    <w:rsid w:val="003A7C4B"/>
    <w:rsid w:val="004064D5"/>
    <w:rsid w:val="004275F7"/>
    <w:rsid w:val="00486993"/>
    <w:rsid w:val="00487523"/>
    <w:rsid w:val="0049726A"/>
    <w:rsid w:val="004E607C"/>
    <w:rsid w:val="005204A8"/>
    <w:rsid w:val="00542C16"/>
    <w:rsid w:val="005F490D"/>
    <w:rsid w:val="005F71D4"/>
    <w:rsid w:val="00601466"/>
    <w:rsid w:val="006521A1"/>
    <w:rsid w:val="0066334A"/>
    <w:rsid w:val="00665B93"/>
    <w:rsid w:val="006D031F"/>
    <w:rsid w:val="007024B8"/>
    <w:rsid w:val="00726D1D"/>
    <w:rsid w:val="00742D9A"/>
    <w:rsid w:val="00746ACE"/>
    <w:rsid w:val="007B7153"/>
    <w:rsid w:val="008063D8"/>
    <w:rsid w:val="00815502"/>
    <w:rsid w:val="008469FE"/>
    <w:rsid w:val="008757F6"/>
    <w:rsid w:val="008A3F68"/>
    <w:rsid w:val="008B6758"/>
    <w:rsid w:val="008C64EE"/>
    <w:rsid w:val="008D0661"/>
    <w:rsid w:val="008D43A4"/>
    <w:rsid w:val="008D5327"/>
    <w:rsid w:val="008E258A"/>
    <w:rsid w:val="00932BB9"/>
    <w:rsid w:val="00962E24"/>
    <w:rsid w:val="00966D23"/>
    <w:rsid w:val="009F37EE"/>
    <w:rsid w:val="00A0539D"/>
    <w:rsid w:val="00A22E97"/>
    <w:rsid w:val="00A67284"/>
    <w:rsid w:val="00A95F49"/>
    <w:rsid w:val="00AA0D5B"/>
    <w:rsid w:val="00AB11FD"/>
    <w:rsid w:val="00AD07FA"/>
    <w:rsid w:val="00AE2E7F"/>
    <w:rsid w:val="00AE5FCA"/>
    <w:rsid w:val="00AF4172"/>
    <w:rsid w:val="00B13D48"/>
    <w:rsid w:val="00B14A94"/>
    <w:rsid w:val="00B16FE1"/>
    <w:rsid w:val="00B23A66"/>
    <w:rsid w:val="00B320CE"/>
    <w:rsid w:val="00B52B2F"/>
    <w:rsid w:val="00B52D0C"/>
    <w:rsid w:val="00BD7B2F"/>
    <w:rsid w:val="00BF28D5"/>
    <w:rsid w:val="00C17B36"/>
    <w:rsid w:val="00C32634"/>
    <w:rsid w:val="00C6160A"/>
    <w:rsid w:val="00C871B2"/>
    <w:rsid w:val="00CD4C35"/>
    <w:rsid w:val="00D06F00"/>
    <w:rsid w:val="00D53EB8"/>
    <w:rsid w:val="00D64EFA"/>
    <w:rsid w:val="00DA4071"/>
    <w:rsid w:val="00E54712"/>
    <w:rsid w:val="00E73F73"/>
    <w:rsid w:val="00EC4E9B"/>
    <w:rsid w:val="00F36897"/>
    <w:rsid w:val="00F924C1"/>
    <w:rsid w:val="00FC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D0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uiPriority w:val="99"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uiPriority w:val="99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52D0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320CE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AB1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AE5FCA"/>
    <w:pPr>
      <w:spacing w:after="200"/>
    </w:pPr>
    <w:rPr>
      <w:b/>
      <w:bCs/>
      <w:color w:val="4F81BD"/>
      <w:sz w:val="18"/>
      <w:szCs w:val="18"/>
    </w:rPr>
  </w:style>
  <w:style w:type="paragraph" w:styleId="Normlnweb">
    <w:name w:val="Normal (Web)"/>
    <w:basedOn w:val="Normln"/>
    <w:uiPriority w:val="99"/>
    <w:rsid w:val="005F490D"/>
    <w:pPr>
      <w:spacing w:before="100" w:beforeAutospacing="1" w:after="119"/>
    </w:pPr>
  </w:style>
  <w:style w:type="paragraph" w:styleId="Odstavecseseznamem">
    <w:name w:val="List Paragraph"/>
    <w:basedOn w:val="Normln"/>
    <w:uiPriority w:val="99"/>
    <w:qFormat/>
    <w:rsid w:val="004869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3F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F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735</Words>
  <Characters>4342</Characters>
  <Application>Microsoft Office Word</Application>
  <DocSecurity>0</DocSecurity>
  <Lines>36</Lines>
  <Paragraphs>10</Paragraphs>
  <ScaleCrop>false</ScaleCrop>
  <Company>ISŠTE Sokolov, Jednoty 1620, 356 11  SOKOLOV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</dc:creator>
  <cp:lastModifiedBy>hethova</cp:lastModifiedBy>
  <cp:revision>10</cp:revision>
  <dcterms:created xsi:type="dcterms:W3CDTF">2013-05-13T13:08:00Z</dcterms:created>
  <dcterms:modified xsi:type="dcterms:W3CDTF">2013-05-23T18:11:00Z</dcterms:modified>
</cp:coreProperties>
</file>