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3C0E22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9D4AFC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472560">
              <w:rPr>
                <w:rFonts w:ascii="Trebuchet MS" w:hAnsi="Trebuchet MS"/>
                <w:b/>
              </w:rPr>
              <w:t>1</w:t>
            </w:r>
            <w:r w:rsidR="00823060">
              <w:rPr>
                <w:rFonts w:ascii="Trebuchet MS" w:hAnsi="Trebuchet MS"/>
                <w:b/>
              </w:rPr>
              <w:t>1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44" w:type="dxa"/>
            <w:vAlign w:val="center"/>
          </w:tcPr>
          <w:p w:rsidR="00B52D0C" w:rsidRPr="002E2632" w:rsidRDefault="00823060" w:rsidP="00EA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Hospodářská politika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44" w:type="dxa"/>
            <w:vAlign w:val="center"/>
          </w:tcPr>
          <w:p w:rsidR="00B52D0C" w:rsidRPr="002E2632" w:rsidRDefault="00312733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</w:t>
            </w:r>
            <w:r w:rsidR="00B52D0C" w:rsidRPr="002E2632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Miloslav</w:t>
            </w:r>
            <w:r w:rsidR="00B52D0C"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Mládek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3C0E22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</w:t>
            </w:r>
            <w:r w:rsidR="003C0E22">
              <w:rPr>
                <w:rFonts w:ascii="Trebuchet MS" w:hAnsi="Trebuchet MS"/>
                <w:b/>
              </w:rPr>
              <w:t>e</w:t>
            </w:r>
            <w:r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44" w:type="dxa"/>
            <w:vAlign w:val="center"/>
          </w:tcPr>
          <w:p w:rsidR="00B52D0C" w:rsidRPr="002E2632" w:rsidRDefault="0063794B" w:rsidP="003F0FA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</w:t>
            </w:r>
            <w:bookmarkStart w:id="0" w:name="_GoBack"/>
            <w:bookmarkEnd w:id="0"/>
            <w:r>
              <w:rPr>
                <w:rFonts w:ascii="Trebuchet MS" w:hAnsi="Trebuchet MS"/>
              </w:rPr>
              <w:t>tví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44" w:type="dxa"/>
            <w:vAlign w:val="center"/>
          </w:tcPr>
          <w:p w:rsidR="00B52D0C" w:rsidRPr="002E2632" w:rsidRDefault="00E60525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3C0E2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3C0E22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3C0E2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3C0E22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lastRenderedPageBreak/>
              <w:t xml:space="preserve">Kompetence pracovní </w:t>
            </w:r>
          </w:p>
          <w:p w:rsidR="00B52D0C" w:rsidRPr="002E2632" w:rsidRDefault="00B52D0C" w:rsidP="003C0E22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3C0E22">
              <w:rPr>
                <w:rFonts w:ascii="Trebuchet MS" w:hAnsi="Trebuchet MS"/>
              </w:rPr>
              <w:t>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3C0E22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44" w:type="dxa"/>
            <w:vAlign w:val="center"/>
          </w:tcPr>
          <w:p w:rsidR="008D1AB9" w:rsidRDefault="008D1AB9" w:rsidP="003C0E22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O., Chromá, D.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Ekonomika, Ekonomická a finanční gramotnost pro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2010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 w:rsidR="000E7C3B">
              <w:rPr>
                <w:rFonts w:ascii="Trebuchet MS" w:hAnsi="Trebuchet MS"/>
              </w:rPr>
              <w:t>38</w:t>
            </w:r>
            <w:r w:rsidRPr="002E2632">
              <w:rPr>
                <w:rFonts w:ascii="Trebuchet MS" w:hAnsi="Trebuchet MS"/>
              </w:rPr>
              <w:t>-</w:t>
            </w:r>
            <w:r w:rsidR="000E7C3B">
              <w:rPr>
                <w:rFonts w:ascii="Trebuchet MS" w:hAnsi="Trebuchet MS"/>
              </w:rPr>
              <w:t>2</w:t>
            </w:r>
            <w:r w:rsidRPr="002E2632">
              <w:rPr>
                <w:rFonts w:ascii="Trebuchet MS" w:hAnsi="Trebuchet MS"/>
              </w:rPr>
              <w:t>.</w:t>
            </w:r>
          </w:p>
          <w:p w:rsidR="008D1AB9" w:rsidRPr="002E2632" w:rsidRDefault="00823060" w:rsidP="003C0E2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Švarcová, J. a kol.: Ekonomie - stručný přehled, 2010/2011. Zlín, CEED</w:t>
            </w:r>
            <w:r w:rsidR="000E7C3B" w:rsidRPr="000E7C3B">
              <w:rPr>
                <w:rFonts w:ascii="Trebuchet MS" w:hAnsi="Trebuchet MS"/>
              </w:rPr>
              <w:t xml:space="preserve"> 201</w:t>
            </w:r>
            <w:r>
              <w:rPr>
                <w:rFonts w:ascii="Trebuchet MS" w:hAnsi="Trebuchet MS"/>
              </w:rPr>
              <w:t>0</w:t>
            </w:r>
            <w:r w:rsidR="000E7C3B" w:rsidRPr="000E7C3B">
              <w:rPr>
                <w:rFonts w:ascii="Trebuchet MS" w:hAnsi="Trebuchet MS"/>
              </w:rPr>
              <w:t>. ISBN 978-80-</w:t>
            </w:r>
            <w:r w:rsidR="004E3C43">
              <w:rPr>
                <w:rFonts w:ascii="Trebuchet MS" w:hAnsi="Trebuchet MS"/>
              </w:rPr>
              <w:t>87301</w:t>
            </w:r>
            <w:r w:rsidR="000E7C3B" w:rsidRPr="000E7C3B">
              <w:rPr>
                <w:rFonts w:ascii="Trebuchet MS" w:hAnsi="Trebuchet MS"/>
              </w:rPr>
              <w:t>-</w:t>
            </w:r>
            <w:r w:rsidR="004E3C43">
              <w:rPr>
                <w:rFonts w:ascii="Trebuchet MS" w:hAnsi="Trebuchet MS"/>
              </w:rPr>
              <w:t>00</w:t>
            </w:r>
            <w:r w:rsidR="000E7C3B" w:rsidRPr="000E7C3B">
              <w:rPr>
                <w:rFonts w:ascii="Trebuchet MS" w:hAnsi="Trebuchet MS"/>
              </w:rPr>
              <w:t>-</w:t>
            </w:r>
            <w:r w:rsidR="004E3C43">
              <w:rPr>
                <w:rFonts w:ascii="Trebuchet MS" w:hAnsi="Trebuchet MS"/>
              </w:rPr>
              <w:t>5</w:t>
            </w:r>
            <w:r w:rsidR="000E7C3B" w:rsidRPr="000E7C3B">
              <w:rPr>
                <w:rFonts w:ascii="Trebuchet MS" w:hAnsi="Trebuchet MS"/>
              </w:rPr>
              <w:t>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44" w:type="dxa"/>
            <w:vAlign w:val="center"/>
          </w:tcPr>
          <w:p w:rsidR="00B52D0C" w:rsidRPr="002E2632" w:rsidRDefault="003C0E22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44" w:type="dxa"/>
            <w:vAlign w:val="center"/>
          </w:tcPr>
          <w:p w:rsidR="00B52D0C" w:rsidRPr="002E2632" w:rsidRDefault="00BE4127" w:rsidP="0047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Národní hospodářství</w:t>
            </w:r>
            <w:r w:rsidR="00A93405">
              <w:rPr>
                <w:rFonts w:ascii="Trebuchet MS" w:hAnsi="Trebuchet MS"/>
              </w:rPr>
              <w:t>, hospodářská politika státu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44" w:type="dxa"/>
            <w:vAlign w:val="center"/>
          </w:tcPr>
          <w:p w:rsidR="00B52D0C" w:rsidRPr="002E2632" w:rsidRDefault="003C0E22" w:rsidP="003C0E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3C0E22" w:rsidRDefault="003C0E22" w:rsidP="009D4AFC">
      <w:pPr>
        <w:jc w:val="both"/>
        <w:rPr>
          <w:rFonts w:ascii="Trebuchet MS" w:hAnsi="Trebuchet MS"/>
          <w:i/>
        </w:rPr>
      </w:pPr>
    </w:p>
    <w:p w:rsidR="009D4AFC" w:rsidRPr="00042139" w:rsidRDefault="009D4AFC" w:rsidP="009D4AFC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B52D0C" w:rsidRPr="0049726A" w:rsidRDefault="00B52D0C" w:rsidP="00B52D0C">
      <w:pPr>
        <w:spacing w:before="240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</w:p>
    <w:p w:rsidR="006A3EF6" w:rsidRPr="003C0E22" w:rsidRDefault="003C0E22" w:rsidP="003C0E22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3C0E22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6A3EF6" w:rsidRPr="00FC76C6" w:rsidRDefault="00A450B0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FC76C6">
        <w:rPr>
          <w:rFonts w:ascii="Trebuchet MS" w:hAnsi="Trebuchet MS"/>
          <w:b/>
        </w:rPr>
        <w:t>Hospodářská politika</w:t>
      </w:r>
    </w:p>
    <w:p w:rsidR="00A450B0" w:rsidRDefault="00A450B0" w:rsidP="00A10D41">
      <w:pPr>
        <w:pStyle w:val="Odstavecseseznamem"/>
        <w:numPr>
          <w:ilvl w:val="0"/>
          <w:numId w:val="20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opatření státu, kterými realizuje své sociální a hospodářské funkce;</w:t>
      </w:r>
    </w:p>
    <w:p w:rsidR="00A450B0" w:rsidRDefault="00A450B0" w:rsidP="00A10D41">
      <w:pPr>
        <w:pStyle w:val="Odstavecseseznamem"/>
        <w:numPr>
          <w:ilvl w:val="0"/>
          <w:numId w:val="20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dotýká se každého občana a to každý den, přímo i nepřímo;</w:t>
      </w:r>
    </w:p>
    <w:p w:rsidR="00A450B0" w:rsidRDefault="00A450B0" w:rsidP="00A10D41">
      <w:pPr>
        <w:pStyle w:val="Odstavecseseznamem"/>
        <w:numPr>
          <w:ilvl w:val="0"/>
          <w:numId w:val="20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 ovlivňována tím, </w:t>
      </w:r>
      <w:r w:rsidR="00A10D41">
        <w:rPr>
          <w:rFonts w:ascii="Trebuchet MS" w:hAnsi="Trebuchet MS"/>
        </w:rPr>
        <w:t>která politická strana se při volbách dostane k moci;</w:t>
      </w:r>
    </w:p>
    <w:p w:rsidR="00A10D41" w:rsidRDefault="00A10D41" w:rsidP="00A10D41">
      <w:pPr>
        <w:pStyle w:val="Odstavecseseznamem"/>
        <w:numPr>
          <w:ilvl w:val="0"/>
          <w:numId w:val="20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musí reagovat na vývoj domácí i světového hospodářství.</w:t>
      </w:r>
    </w:p>
    <w:p w:rsidR="00A10D41" w:rsidRPr="00A10D41" w:rsidRDefault="00A10D41" w:rsidP="00A10D41">
      <w:pPr>
        <w:spacing w:before="240" w:after="120" w:line="276" w:lineRule="auto"/>
        <w:jc w:val="both"/>
        <w:rPr>
          <w:rFonts w:ascii="Trebuchet MS" w:hAnsi="Trebuchet MS"/>
        </w:rPr>
      </w:pPr>
    </w:p>
    <w:p w:rsidR="00D31726" w:rsidRPr="00D31726" w:rsidRDefault="00A10D41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Subjekty hospodářské politiky</w:t>
      </w:r>
    </w:p>
    <w:p w:rsidR="006A3EF6" w:rsidRDefault="00FC76C6" w:rsidP="00FC76C6">
      <w:pPr>
        <w:pStyle w:val="Odstavecseseznamem"/>
        <w:numPr>
          <w:ilvl w:val="0"/>
          <w:numId w:val="21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parlament</w:t>
      </w:r>
    </w:p>
    <w:p w:rsidR="00FC76C6" w:rsidRDefault="00FC76C6" w:rsidP="00FC76C6">
      <w:pPr>
        <w:pStyle w:val="Odstavecseseznamem"/>
        <w:numPr>
          <w:ilvl w:val="0"/>
          <w:numId w:val="21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vláda</w:t>
      </w:r>
    </w:p>
    <w:p w:rsidR="00FC76C6" w:rsidRPr="00FC76C6" w:rsidRDefault="00FC76C6" w:rsidP="00FC76C6">
      <w:pPr>
        <w:pStyle w:val="Odstavecseseznamem"/>
        <w:numPr>
          <w:ilvl w:val="0"/>
          <w:numId w:val="21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centrální banka</w:t>
      </w:r>
    </w:p>
    <w:p w:rsidR="00355F08" w:rsidRPr="004271F3" w:rsidRDefault="00FC76C6" w:rsidP="00355F08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Nástroje hospodářské politiky</w:t>
      </w:r>
    </w:p>
    <w:p w:rsidR="00355F08" w:rsidRDefault="00FC76C6" w:rsidP="00FC76C6">
      <w:pPr>
        <w:pStyle w:val="Odstavecseseznamem"/>
        <w:numPr>
          <w:ilvl w:val="0"/>
          <w:numId w:val="22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právní systém, legislativní proces</w:t>
      </w:r>
      <w:r w:rsidR="004271F3">
        <w:rPr>
          <w:rFonts w:ascii="Trebuchet MS" w:hAnsi="Trebuchet MS"/>
        </w:rPr>
        <w:t>;</w:t>
      </w:r>
    </w:p>
    <w:p w:rsidR="004271F3" w:rsidRDefault="00FC76C6" w:rsidP="00FC76C6">
      <w:pPr>
        <w:pStyle w:val="Odstavecseseznamem"/>
        <w:numPr>
          <w:ilvl w:val="0"/>
          <w:numId w:val="22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monetární politika;</w:t>
      </w:r>
    </w:p>
    <w:p w:rsidR="004271F3" w:rsidRDefault="00FC76C6" w:rsidP="00FC76C6">
      <w:pPr>
        <w:pStyle w:val="Odstavecseseznamem"/>
        <w:numPr>
          <w:ilvl w:val="0"/>
          <w:numId w:val="22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fiskální politika;</w:t>
      </w:r>
    </w:p>
    <w:p w:rsidR="004271F3" w:rsidRDefault="00FC76C6" w:rsidP="00FC76C6">
      <w:pPr>
        <w:pStyle w:val="Odstavecseseznamem"/>
        <w:numPr>
          <w:ilvl w:val="0"/>
          <w:numId w:val="22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důchodová a cenová politika;</w:t>
      </w:r>
    </w:p>
    <w:p w:rsidR="00FC76C6" w:rsidRDefault="00FC76C6" w:rsidP="00FC76C6">
      <w:pPr>
        <w:pStyle w:val="Odstavecseseznamem"/>
        <w:numPr>
          <w:ilvl w:val="0"/>
          <w:numId w:val="22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zahraničně obchodní politika.</w:t>
      </w:r>
    </w:p>
    <w:p w:rsidR="004271F3" w:rsidRPr="004271F3" w:rsidRDefault="004271F3" w:rsidP="004271F3">
      <w:pPr>
        <w:spacing w:before="240" w:after="120" w:line="276" w:lineRule="auto"/>
        <w:jc w:val="both"/>
        <w:rPr>
          <w:rFonts w:ascii="Trebuchet MS" w:hAnsi="Trebuchet MS"/>
        </w:rPr>
      </w:pPr>
    </w:p>
    <w:p w:rsidR="00DD36CD" w:rsidRPr="00C539C6" w:rsidRDefault="00B13825" w:rsidP="00DD36CD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C539C6">
        <w:rPr>
          <w:rFonts w:ascii="Trebuchet MS" w:hAnsi="Trebuchet MS"/>
          <w:b/>
        </w:rPr>
        <w:t>Monetární politika (vnitřní měnová)</w:t>
      </w:r>
    </w:p>
    <w:p w:rsidR="00B13825" w:rsidRDefault="00B13825" w:rsidP="00DD36CD">
      <w:pPr>
        <w:spacing w:before="240" w:after="120" w:line="276" w:lineRule="auto"/>
        <w:jc w:val="both"/>
        <w:rPr>
          <w:rFonts w:ascii="Trebuchet MS" w:hAnsi="Trebuchet MS"/>
        </w:rPr>
      </w:pPr>
      <w:r w:rsidRPr="00B13825">
        <w:rPr>
          <w:rFonts w:ascii="Trebuchet MS" w:hAnsi="Trebuchet MS"/>
        </w:rPr>
        <w:t>Cílem je dlouhodobě udržovat nízkou a stabilní míru inflace - pomocí ovlivňování množství peněz v oběhu.</w:t>
      </w:r>
      <w:r w:rsidR="00C539C6">
        <w:rPr>
          <w:rFonts w:ascii="Trebuchet MS" w:hAnsi="Trebuchet MS"/>
        </w:rPr>
        <w:t xml:space="preserve"> </w:t>
      </w:r>
    </w:p>
    <w:p w:rsidR="00C539C6" w:rsidRDefault="003C0E22" w:rsidP="00DD36CD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i/>
        </w:rPr>
        <w:t>R</w:t>
      </w:r>
      <w:r w:rsidR="00BA6F2E" w:rsidRPr="00BA6F2E">
        <w:rPr>
          <w:rFonts w:ascii="Trebuchet MS" w:hAnsi="Trebuchet MS"/>
          <w:i/>
        </w:rPr>
        <w:t>estriktivní</w:t>
      </w:r>
      <w:r w:rsidR="00BA6F2E">
        <w:rPr>
          <w:rFonts w:ascii="Trebuchet MS" w:hAnsi="Trebuchet MS"/>
        </w:rPr>
        <w:t xml:space="preserve"> měnová politika: </w:t>
      </w:r>
      <w:proofErr w:type="gramStart"/>
      <w:r w:rsidR="00BA6F2E">
        <w:rPr>
          <w:rFonts w:ascii="Trebuchet MS" w:hAnsi="Trebuchet MS"/>
        </w:rPr>
        <w:t>roste</w:t>
      </w:r>
      <w:proofErr w:type="gramEnd"/>
      <w:r w:rsidR="00BA6F2E">
        <w:rPr>
          <w:rFonts w:ascii="Trebuchet MS" w:hAnsi="Trebuchet MS"/>
        </w:rPr>
        <w:t xml:space="preserve"> míra inflace </w:t>
      </w:r>
      <w:r w:rsidR="00BA6F2E">
        <w:rPr>
          <w:rFonts w:ascii="Trebuchet MS" w:hAnsi="Trebuchet MS"/>
        </w:rPr>
        <w:sym w:font="Symbol" w:char="F0AE"/>
      </w:r>
      <w:r w:rsidR="00BA6F2E">
        <w:rPr>
          <w:rFonts w:ascii="Trebuchet MS" w:hAnsi="Trebuchet MS"/>
        </w:rPr>
        <w:t xml:space="preserve"> centrální banka </w:t>
      </w:r>
      <w:proofErr w:type="gramStart"/>
      <w:r w:rsidR="00BA6F2E">
        <w:rPr>
          <w:rFonts w:ascii="Trebuchet MS" w:hAnsi="Trebuchet MS"/>
        </w:rPr>
        <w:t>stahuje</w:t>
      </w:r>
      <w:proofErr w:type="gramEnd"/>
      <w:r w:rsidR="00BA6F2E">
        <w:rPr>
          <w:rFonts w:ascii="Trebuchet MS" w:hAnsi="Trebuchet MS"/>
        </w:rPr>
        <w:t xml:space="preserve"> peníze z oběhu a omezuje úvěrování </w:t>
      </w:r>
      <w:r w:rsidR="00BA6F2E">
        <w:rPr>
          <w:rFonts w:ascii="Trebuchet MS" w:hAnsi="Trebuchet MS"/>
        </w:rPr>
        <w:sym w:font="Symbol" w:char="F0AE"/>
      </w:r>
      <w:r w:rsidR="00BA6F2E">
        <w:rPr>
          <w:rFonts w:ascii="Trebuchet MS" w:hAnsi="Trebuchet MS"/>
        </w:rPr>
        <w:t xml:space="preserve"> méně investic </w:t>
      </w:r>
      <w:r w:rsidR="00BA6F2E">
        <w:rPr>
          <w:rFonts w:ascii="Trebuchet MS" w:hAnsi="Trebuchet MS"/>
        </w:rPr>
        <w:sym w:font="Symbol" w:char="F0AE"/>
      </w:r>
      <w:r w:rsidR="00BA6F2E">
        <w:rPr>
          <w:rFonts w:ascii="Trebuchet MS" w:hAnsi="Trebuchet MS"/>
        </w:rPr>
        <w:t xml:space="preserve"> snížení výroby a DHP </w:t>
      </w:r>
      <w:r w:rsidR="00BA6F2E">
        <w:rPr>
          <w:rFonts w:ascii="Trebuchet MS" w:hAnsi="Trebuchet MS"/>
        </w:rPr>
        <w:sym w:font="Symbol" w:char="F0AE"/>
      </w:r>
      <w:r w:rsidR="00BA6F2E">
        <w:rPr>
          <w:rFonts w:ascii="Trebuchet MS" w:hAnsi="Trebuchet MS"/>
        </w:rPr>
        <w:t xml:space="preserve"> pokles nezaměstnanosti </w:t>
      </w:r>
      <w:r w:rsidR="00BA6F2E">
        <w:rPr>
          <w:rFonts w:ascii="Trebuchet MS" w:hAnsi="Trebuchet MS"/>
        </w:rPr>
        <w:sym w:font="Symbol" w:char="F0AE"/>
      </w:r>
      <w:r w:rsidR="00BA6F2E">
        <w:rPr>
          <w:rFonts w:ascii="Trebuchet MS" w:hAnsi="Trebuchet MS"/>
        </w:rPr>
        <w:t xml:space="preserve"> snížení exportu</w:t>
      </w:r>
      <w:r>
        <w:rPr>
          <w:rFonts w:ascii="Trebuchet MS" w:hAnsi="Trebuchet MS"/>
        </w:rPr>
        <w:t>.</w:t>
      </w:r>
    </w:p>
    <w:p w:rsidR="008343A6" w:rsidRDefault="008343A6" w:rsidP="00DD36CD">
      <w:pPr>
        <w:spacing w:before="240" w:after="120" w:line="276" w:lineRule="auto"/>
        <w:jc w:val="both"/>
        <w:rPr>
          <w:rFonts w:ascii="Trebuchet MS" w:hAnsi="Trebuchet MS"/>
          <w:i/>
        </w:rPr>
      </w:pPr>
    </w:p>
    <w:p w:rsidR="00BA6F2E" w:rsidRDefault="003C0E22" w:rsidP="00DD36CD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i/>
        </w:rPr>
        <w:t>E</w:t>
      </w:r>
      <w:r w:rsidR="00BA6F2E" w:rsidRPr="00E70910">
        <w:rPr>
          <w:rFonts w:ascii="Trebuchet MS" w:hAnsi="Trebuchet MS"/>
          <w:i/>
        </w:rPr>
        <w:t>xpanzivní</w:t>
      </w:r>
      <w:r w:rsidR="00BA6F2E">
        <w:rPr>
          <w:rFonts w:ascii="Trebuchet MS" w:hAnsi="Trebuchet MS"/>
        </w:rPr>
        <w:t xml:space="preserve"> měnová politika: zhoršují se ukazatele HDP a míry nezaměstnanosti </w:t>
      </w:r>
      <w:r w:rsidR="00BA6F2E">
        <w:rPr>
          <w:rFonts w:ascii="Trebuchet MS" w:hAnsi="Trebuchet MS"/>
        </w:rPr>
        <w:sym w:font="Symbol" w:char="F0AE"/>
      </w:r>
      <w:r w:rsidR="00BA6F2E">
        <w:rPr>
          <w:rFonts w:ascii="Trebuchet MS" w:hAnsi="Trebuchet MS"/>
        </w:rPr>
        <w:t xml:space="preserve"> centrální banka zvyšuje množství peněz a zpřístupňuje úvěry </w:t>
      </w:r>
      <w:r w:rsidR="00BA6F2E">
        <w:rPr>
          <w:rFonts w:ascii="Trebuchet MS" w:hAnsi="Trebuchet MS"/>
        </w:rPr>
        <w:sym w:font="Symbol" w:char="F0AE"/>
      </w:r>
      <w:r w:rsidR="00BA6F2E">
        <w:rPr>
          <w:rFonts w:ascii="Trebuchet MS" w:hAnsi="Trebuchet MS"/>
        </w:rPr>
        <w:t xml:space="preserve"> rostou investice </w:t>
      </w:r>
      <w:r w:rsidR="00BA6F2E">
        <w:rPr>
          <w:rFonts w:ascii="Trebuchet MS" w:hAnsi="Trebuchet MS"/>
        </w:rPr>
        <w:sym w:font="Symbol" w:char="F0AE"/>
      </w:r>
      <w:r w:rsidR="00BA6F2E">
        <w:rPr>
          <w:rFonts w:ascii="Trebuchet MS" w:hAnsi="Trebuchet MS"/>
        </w:rPr>
        <w:t xml:space="preserve"> roste výroba a HDP </w:t>
      </w:r>
      <w:r w:rsidR="00BA6F2E">
        <w:rPr>
          <w:rFonts w:ascii="Trebuchet MS" w:hAnsi="Trebuchet MS"/>
        </w:rPr>
        <w:sym w:font="Symbol" w:char="F0AE"/>
      </w:r>
      <w:r w:rsidR="00BA6F2E">
        <w:rPr>
          <w:rFonts w:ascii="Trebuchet MS" w:hAnsi="Trebuchet MS"/>
        </w:rPr>
        <w:t xml:space="preserve"> </w:t>
      </w:r>
      <w:proofErr w:type="gramStart"/>
      <w:r w:rsidR="00BA6F2E">
        <w:rPr>
          <w:rFonts w:ascii="Trebuchet MS" w:hAnsi="Trebuchet MS"/>
        </w:rPr>
        <w:t>klesá</w:t>
      </w:r>
      <w:proofErr w:type="gramEnd"/>
      <w:r w:rsidR="00BA6F2E">
        <w:rPr>
          <w:rFonts w:ascii="Trebuchet MS" w:hAnsi="Trebuchet MS"/>
        </w:rPr>
        <w:t xml:space="preserve"> nezaměstnanost </w:t>
      </w:r>
      <w:r w:rsidR="00BA6F2E">
        <w:rPr>
          <w:rFonts w:ascii="Trebuchet MS" w:hAnsi="Trebuchet MS"/>
        </w:rPr>
        <w:sym w:font="Symbol" w:char="F0AE"/>
      </w:r>
      <w:r w:rsidR="00BA6F2E">
        <w:rPr>
          <w:rFonts w:ascii="Trebuchet MS" w:hAnsi="Trebuchet MS"/>
        </w:rPr>
        <w:t xml:space="preserve"> </w:t>
      </w:r>
      <w:proofErr w:type="gramStart"/>
      <w:r w:rsidR="00BA6F2E">
        <w:rPr>
          <w:rFonts w:ascii="Trebuchet MS" w:hAnsi="Trebuchet MS"/>
        </w:rPr>
        <w:t>zvýší</w:t>
      </w:r>
      <w:proofErr w:type="gramEnd"/>
      <w:r w:rsidR="00BA6F2E">
        <w:rPr>
          <w:rFonts w:ascii="Trebuchet MS" w:hAnsi="Trebuchet MS"/>
        </w:rPr>
        <w:t xml:space="preserve"> se export</w:t>
      </w:r>
      <w:r>
        <w:rPr>
          <w:rFonts w:ascii="Trebuchet MS" w:hAnsi="Trebuchet MS"/>
        </w:rPr>
        <w:t>.</w:t>
      </w:r>
    </w:p>
    <w:p w:rsidR="008343A6" w:rsidRPr="00DD36CD" w:rsidRDefault="008343A6" w:rsidP="00DD36CD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489059" cy="2594344"/>
            <wp:effectExtent l="57150" t="0" r="5461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13825" w:rsidRPr="00C539C6" w:rsidRDefault="00B13825" w:rsidP="00B13825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C539C6">
        <w:rPr>
          <w:rFonts w:ascii="Trebuchet MS" w:hAnsi="Trebuchet MS"/>
          <w:b/>
        </w:rPr>
        <w:t>Fiskální politika</w:t>
      </w:r>
    </w:p>
    <w:p w:rsidR="00B13825" w:rsidRPr="00B13825" w:rsidRDefault="00B13825" w:rsidP="00B13825">
      <w:pPr>
        <w:spacing w:before="240" w:after="120" w:line="276" w:lineRule="auto"/>
        <w:jc w:val="both"/>
        <w:rPr>
          <w:rFonts w:ascii="Trebuchet MS" w:hAnsi="Trebuchet MS"/>
        </w:rPr>
      </w:pPr>
      <w:r w:rsidRPr="00B13825">
        <w:rPr>
          <w:rFonts w:ascii="Trebuchet MS" w:hAnsi="Trebuchet MS"/>
        </w:rPr>
        <w:t xml:space="preserve">Fiskální politika je realizována prostřednictvím státního rozpočtu </w:t>
      </w:r>
      <w:r w:rsidR="00C539C6">
        <w:rPr>
          <w:rFonts w:ascii="Trebuchet MS" w:hAnsi="Trebuchet MS"/>
        </w:rPr>
        <w:t>(</w:t>
      </w:r>
      <w:r w:rsidRPr="00B13825">
        <w:rPr>
          <w:rFonts w:ascii="Trebuchet MS" w:hAnsi="Trebuchet MS"/>
        </w:rPr>
        <w:t>resp. soustavou veřejných rozpočtů</w:t>
      </w:r>
      <w:r w:rsidR="00C539C6">
        <w:rPr>
          <w:rFonts w:ascii="Trebuchet MS" w:hAnsi="Trebuchet MS"/>
        </w:rPr>
        <w:t>)</w:t>
      </w:r>
      <w:r w:rsidRPr="00B13825">
        <w:rPr>
          <w:rFonts w:ascii="Trebuchet MS" w:hAnsi="Trebuchet MS"/>
        </w:rPr>
        <w:t>.</w:t>
      </w:r>
    </w:p>
    <w:p w:rsidR="000F1C9C" w:rsidRDefault="00B13825" w:rsidP="00B13825">
      <w:pPr>
        <w:spacing w:before="240" w:after="120" w:line="276" w:lineRule="auto"/>
        <w:jc w:val="both"/>
        <w:rPr>
          <w:rFonts w:ascii="Trebuchet MS" w:hAnsi="Trebuchet MS"/>
        </w:rPr>
      </w:pPr>
      <w:r w:rsidRPr="00B13825">
        <w:rPr>
          <w:rFonts w:ascii="Trebuchet MS" w:hAnsi="Trebuchet MS"/>
        </w:rPr>
        <w:t xml:space="preserve">Fiskální politika může být restriktivní nebo expanzivní. Účinnost </w:t>
      </w:r>
      <w:r w:rsidR="008343A6">
        <w:rPr>
          <w:rFonts w:ascii="Trebuchet MS" w:hAnsi="Trebuchet MS"/>
        </w:rPr>
        <w:t>fiskální politiky</w:t>
      </w:r>
      <w:r w:rsidRPr="00B13825">
        <w:rPr>
          <w:rFonts w:ascii="Trebuchet MS" w:hAnsi="Trebuchet MS"/>
        </w:rPr>
        <w:t xml:space="preserve"> závisí na tom, zda stát dokáže nalézt správnou míru mezi výší příjmů a výdajů rozpočtu.</w:t>
      </w:r>
    </w:p>
    <w:p w:rsidR="008343A6" w:rsidRDefault="003C0E22" w:rsidP="00BD74C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i/>
        </w:rPr>
        <w:t>E</w:t>
      </w:r>
      <w:r w:rsidR="00BD74C5" w:rsidRPr="00BD74C5">
        <w:rPr>
          <w:rFonts w:ascii="Trebuchet MS" w:hAnsi="Trebuchet MS"/>
          <w:i/>
        </w:rPr>
        <w:t>xpanzivní</w:t>
      </w:r>
      <w:r w:rsidR="00BD74C5">
        <w:rPr>
          <w:rFonts w:ascii="Trebuchet MS" w:hAnsi="Trebuchet MS"/>
        </w:rPr>
        <w:t xml:space="preserve"> fiskální politika - </w:t>
      </w:r>
      <w:r w:rsidR="00BD74C5" w:rsidRPr="00BD74C5">
        <w:rPr>
          <w:rFonts w:ascii="Trebuchet MS" w:hAnsi="Trebuchet MS"/>
        </w:rPr>
        <w:t>prostřednictvím snížení daní nebo zvýšením vládních</w:t>
      </w:r>
      <w:r w:rsidR="00BD74C5">
        <w:rPr>
          <w:rFonts w:ascii="Trebuchet MS" w:hAnsi="Trebuchet MS"/>
        </w:rPr>
        <w:t xml:space="preserve"> výdajů (popř. kombinace)</w:t>
      </w:r>
      <w:r>
        <w:rPr>
          <w:rFonts w:ascii="Trebuchet MS" w:hAnsi="Trebuchet MS"/>
        </w:rPr>
        <w:t>.</w:t>
      </w:r>
    </w:p>
    <w:p w:rsidR="00BD74C5" w:rsidRDefault="003C0E22" w:rsidP="00BD74C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i/>
        </w:rPr>
        <w:t>R</w:t>
      </w:r>
      <w:r w:rsidR="00BD74C5" w:rsidRPr="00BD74C5">
        <w:rPr>
          <w:rFonts w:ascii="Trebuchet MS" w:hAnsi="Trebuchet MS"/>
          <w:i/>
        </w:rPr>
        <w:t>estriktivní</w:t>
      </w:r>
      <w:r w:rsidR="00BD74C5">
        <w:rPr>
          <w:rFonts w:ascii="Trebuchet MS" w:hAnsi="Trebuchet MS"/>
        </w:rPr>
        <w:t xml:space="preserve"> fiskální politika - opak expanzivní fiskální politiky</w:t>
      </w:r>
      <w:r>
        <w:rPr>
          <w:rFonts w:ascii="Trebuchet MS" w:hAnsi="Trebuchet MS"/>
        </w:rPr>
        <w:t>.</w:t>
      </w:r>
    </w:p>
    <w:p w:rsidR="006E42CE" w:rsidRPr="00D36344" w:rsidRDefault="003C0E22" w:rsidP="00D36344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6E42CE" w:rsidRPr="00D36344">
        <w:rPr>
          <w:rFonts w:ascii="Trebuchet MS" w:hAnsi="Trebuchet MS"/>
        </w:rPr>
        <w:t xml:space="preserve">estavěné stabilizátory - </w:t>
      </w:r>
      <w:r w:rsidR="00D36344">
        <w:rPr>
          <w:rFonts w:ascii="Trebuchet MS" w:hAnsi="Trebuchet MS"/>
        </w:rPr>
        <w:t xml:space="preserve">nástroje fiskální politiky, </w:t>
      </w:r>
      <w:r w:rsidR="006E42CE" w:rsidRPr="00D36344">
        <w:rPr>
          <w:rFonts w:ascii="Trebuchet MS" w:hAnsi="Trebuchet MS"/>
        </w:rPr>
        <w:t>fungují samočin</w:t>
      </w:r>
      <w:r>
        <w:rPr>
          <w:rFonts w:ascii="Trebuchet MS" w:hAnsi="Trebuchet MS"/>
        </w:rPr>
        <w:t>n</w:t>
      </w:r>
      <w:r w:rsidR="006E42CE" w:rsidRPr="00D36344">
        <w:rPr>
          <w:rFonts w:ascii="Trebuchet MS" w:hAnsi="Trebuchet MS"/>
        </w:rPr>
        <w:t xml:space="preserve">ě a dlouhodobě (princip pojištění v nezaměstnanosti a sociální transfery, </w:t>
      </w:r>
      <w:r w:rsidR="00D36344">
        <w:rPr>
          <w:rFonts w:ascii="Trebuchet MS" w:hAnsi="Trebuchet MS"/>
        </w:rPr>
        <w:t>existence subvencí do </w:t>
      </w:r>
      <w:r w:rsidR="006E42CE" w:rsidRPr="00D36344">
        <w:rPr>
          <w:rFonts w:ascii="Trebuchet MS" w:hAnsi="Trebuchet MS"/>
        </w:rPr>
        <w:t>zemědělství, stá</w:t>
      </w:r>
      <w:r>
        <w:rPr>
          <w:rFonts w:ascii="Trebuchet MS" w:hAnsi="Trebuchet MS"/>
        </w:rPr>
        <w:t>tní výkup zemědělských přebytků.</w:t>
      </w:r>
    </w:p>
    <w:p w:rsidR="00D36344" w:rsidRDefault="00D36344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B13825" w:rsidRPr="00C539C6" w:rsidRDefault="00B13825" w:rsidP="00B13825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C539C6">
        <w:rPr>
          <w:rFonts w:ascii="Trebuchet MS" w:hAnsi="Trebuchet MS"/>
          <w:b/>
        </w:rPr>
        <w:lastRenderedPageBreak/>
        <w:t>Důchodová politika</w:t>
      </w:r>
    </w:p>
    <w:p w:rsidR="00B13825" w:rsidRDefault="00B13825" w:rsidP="00B1382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Je z</w:t>
      </w:r>
      <w:r w:rsidRPr="00B13825">
        <w:rPr>
          <w:rFonts w:ascii="Trebuchet MS" w:hAnsi="Trebuchet MS"/>
        </w:rPr>
        <w:t xml:space="preserve">aměřena na stabilizaci cenové hladiny působením na vývoj nominálních mezd </w:t>
      </w:r>
      <w:r w:rsidR="003C0E22">
        <w:rPr>
          <w:rFonts w:ascii="Trebuchet MS" w:hAnsi="Trebuchet MS"/>
        </w:rPr>
        <w:br/>
      </w:r>
      <w:r w:rsidRPr="00B13825">
        <w:rPr>
          <w:rFonts w:ascii="Trebuchet MS" w:hAnsi="Trebuchet MS"/>
        </w:rPr>
        <w:t>a cen vládou.</w:t>
      </w:r>
      <w:r>
        <w:rPr>
          <w:rFonts w:ascii="Trebuchet MS" w:hAnsi="Trebuchet MS"/>
        </w:rPr>
        <w:t xml:space="preserve"> </w:t>
      </w:r>
      <w:r w:rsidRPr="00B13825">
        <w:rPr>
          <w:rFonts w:ascii="Trebuchet MS" w:hAnsi="Trebuchet MS"/>
        </w:rPr>
        <w:t>Stát působí na ceny výr</w:t>
      </w:r>
      <w:r w:rsidR="00B85990">
        <w:rPr>
          <w:rFonts w:ascii="Trebuchet MS" w:hAnsi="Trebuchet MS"/>
        </w:rPr>
        <w:t>obních</w:t>
      </w:r>
      <w:r w:rsidRPr="00B13825">
        <w:rPr>
          <w:rFonts w:ascii="Trebuchet MS" w:hAnsi="Trebuchet MS"/>
        </w:rPr>
        <w:t xml:space="preserve"> faktorů – např. stanovení max. a min. mezd a cen, resp. jejich zmrazení.</w:t>
      </w:r>
    </w:p>
    <w:p w:rsidR="00B13825" w:rsidRPr="00C539C6" w:rsidRDefault="00B13825" w:rsidP="00B13825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C539C6">
        <w:rPr>
          <w:rFonts w:ascii="Trebuchet MS" w:hAnsi="Trebuchet MS"/>
          <w:b/>
        </w:rPr>
        <w:t>Zahraniční obchodní politika</w:t>
      </w:r>
    </w:p>
    <w:p w:rsidR="00B13825" w:rsidRDefault="00B13825" w:rsidP="00B13825">
      <w:pPr>
        <w:spacing w:before="240" w:after="120" w:line="276" w:lineRule="auto"/>
        <w:jc w:val="both"/>
        <w:rPr>
          <w:rFonts w:ascii="Trebuchet MS" w:hAnsi="Trebuchet MS"/>
        </w:rPr>
      </w:pPr>
      <w:r w:rsidRPr="00B13825">
        <w:rPr>
          <w:rFonts w:ascii="Trebuchet MS" w:hAnsi="Trebuchet MS"/>
        </w:rPr>
        <w:t>Směřuje k zabezpečení stability měnového kursu,</w:t>
      </w:r>
      <w:r w:rsidR="00B85990">
        <w:rPr>
          <w:rFonts w:ascii="Trebuchet MS" w:hAnsi="Trebuchet MS"/>
        </w:rPr>
        <w:t xml:space="preserve"> který má bezprostřední vliv na </w:t>
      </w:r>
      <w:r w:rsidRPr="00B13825">
        <w:rPr>
          <w:rFonts w:ascii="Trebuchet MS" w:hAnsi="Trebuchet MS"/>
        </w:rPr>
        <w:t>ceny exportovaného a importovaného zboží.</w:t>
      </w:r>
      <w:r w:rsidR="00B85990">
        <w:rPr>
          <w:rFonts w:ascii="Trebuchet MS" w:hAnsi="Trebuchet MS"/>
        </w:rPr>
        <w:t xml:space="preserve"> </w:t>
      </w:r>
    </w:p>
    <w:p w:rsidR="00B85990" w:rsidRDefault="003C0E22" w:rsidP="00B1382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B85990">
        <w:rPr>
          <w:rFonts w:ascii="Trebuchet MS" w:hAnsi="Trebuchet MS"/>
        </w:rPr>
        <w:t>iberalismus - bez zásahů státu do vývozu a dovozu</w:t>
      </w:r>
      <w:r>
        <w:rPr>
          <w:rFonts w:ascii="Trebuchet MS" w:hAnsi="Trebuchet MS"/>
        </w:rPr>
        <w:t>.</w:t>
      </w:r>
    </w:p>
    <w:p w:rsidR="00B85990" w:rsidRDefault="003C0E22" w:rsidP="00B1382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B85990">
        <w:rPr>
          <w:rFonts w:ascii="Trebuchet MS" w:hAnsi="Trebuchet MS"/>
        </w:rPr>
        <w:t>rotekcionismus - podpora domácích výrobců ochranou před dovozy</w:t>
      </w:r>
      <w:r>
        <w:rPr>
          <w:rFonts w:ascii="Trebuchet MS" w:hAnsi="Trebuchet MS"/>
        </w:rPr>
        <w:t>.</w:t>
      </w:r>
    </w:p>
    <w:p w:rsidR="00B13825" w:rsidRDefault="00B13825" w:rsidP="00B13825">
      <w:pPr>
        <w:spacing w:before="240" w:after="120" w:line="276" w:lineRule="auto"/>
        <w:jc w:val="both"/>
        <w:rPr>
          <w:rFonts w:ascii="Trebuchet MS" w:hAnsi="Trebuchet MS"/>
        </w:rPr>
      </w:pPr>
    </w:p>
    <w:p w:rsidR="00B52D0C" w:rsidRPr="003C0E22" w:rsidRDefault="00B52D0C" w:rsidP="003C0E22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br w:type="page"/>
      </w:r>
      <w:r w:rsidR="006F5AB5" w:rsidRPr="003C0E22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D9097A" w:rsidRDefault="00D9097A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Vyhledejte v internetových zdrojích informace, které se týkají vládních zásahů do ekonomiky.</w:t>
      </w:r>
    </w:p>
    <w:p w:rsidR="006A0FCA" w:rsidRDefault="00B52D0C" w:rsidP="006A0FCA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97142E">
        <w:rPr>
          <w:rFonts w:ascii="Trebuchet MS" w:hAnsi="Trebuchet MS"/>
        </w:rPr>
        <w:t xml:space="preserve">Vyhledejte </w:t>
      </w:r>
      <w:r w:rsidR="005013F7" w:rsidRPr="0097142E">
        <w:rPr>
          <w:rFonts w:ascii="Trebuchet MS" w:hAnsi="Trebuchet MS"/>
        </w:rPr>
        <w:t>pomocí internetu</w:t>
      </w:r>
      <w:r w:rsidR="00361ECE" w:rsidRPr="0097142E">
        <w:rPr>
          <w:rFonts w:ascii="Trebuchet MS" w:hAnsi="Trebuchet MS"/>
        </w:rPr>
        <w:t xml:space="preserve">, </w:t>
      </w:r>
      <w:r w:rsidR="00C539C6">
        <w:rPr>
          <w:rFonts w:ascii="Trebuchet MS" w:hAnsi="Trebuchet MS"/>
        </w:rPr>
        <w:t>co znamená multiplikace depozit.</w:t>
      </w:r>
    </w:p>
    <w:p w:rsidR="006A0FCA" w:rsidRPr="006A0FCA" w:rsidRDefault="006A0FCA" w:rsidP="006A0FCA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Jaká je současná depozitní sazba? K čemu se používá?</w:t>
      </w:r>
    </w:p>
    <w:p w:rsidR="001357EB" w:rsidRDefault="00EB3A87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Jaký je státní rozpočet ČR na rok 2013</w:t>
      </w:r>
      <w:r w:rsidR="00361ECE" w:rsidRPr="0097142E">
        <w:rPr>
          <w:rFonts w:ascii="Trebuchet MS" w:hAnsi="Trebuchet MS"/>
        </w:rPr>
        <w:t>?</w:t>
      </w:r>
    </w:p>
    <w:p w:rsidR="00EB3A87" w:rsidRDefault="000E2B60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Proč stát zvyšuje sazby daní?</w:t>
      </w:r>
    </w:p>
    <w:p w:rsidR="000E2B60" w:rsidRDefault="000E2B60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Kdy byly naposledy změněny sazby daní v ČR?</w:t>
      </w:r>
    </w:p>
    <w:p w:rsidR="00B85990" w:rsidRPr="0097142E" w:rsidRDefault="00B85990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Uveď</w:t>
      </w:r>
      <w:r w:rsidR="003C0E22">
        <w:rPr>
          <w:rFonts w:ascii="Trebuchet MS" w:hAnsi="Trebuchet MS"/>
        </w:rPr>
        <w:t>te</w:t>
      </w:r>
      <w:r>
        <w:rPr>
          <w:rFonts w:ascii="Trebuchet MS" w:hAnsi="Trebuchet MS"/>
        </w:rPr>
        <w:t xml:space="preserve"> příklady protekcionismu v zahraniční obchodní politice ČR.</w:t>
      </w:r>
    </w:p>
    <w:sectPr w:rsidR="00B85990" w:rsidRPr="0097142E" w:rsidSect="003A7C4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36" w:rsidRDefault="00374C36" w:rsidP="003A7C4B">
      <w:r>
        <w:separator/>
      </w:r>
    </w:p>
  </w:endnote>
  <w:endnote w:type="continuationSeparator" w:id="0">
    <w:p w:rsidR="00374C36" w:rsidRDefault="00374C36" w:rsidP="003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472560">
      <w:rPr>
        <w:rFonts w:ascii="Trebuchet MS" w:hAnsi="Trebuchet MS"/>
      </w:rPr>
      <w:t>_1</w:t>
    </w:r>
    <w:r w:rsidR="00823060">
      <w:rPr>
        <w:rFonts w:ascii="Trebuchet MS" w:hAnsi="Trebuchet MS"/>
      </w:rPr>
      <w:t>1</w:t>
    </w:r>
    <w:r w:rsidRPr="00966D23">
      <w:rPr>
        <w:rFonts w:ascii="Trebuchet MS" w:hAnsi="Trebuchet MS"/>
      </w:rPr>
      <w:t xml:space="preserve">                         </w:t>
    </w:r>
    <w:r w:rsidR="007F0374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7F0374" w:rsidRPr="00966D23">
      <w:rPr>
        <w:rFonts w:ascii="Trebuchet MS" w:hAnsi="Trebuchet MS"/>
      </w:rPr>
      <w:fldChar w:fldCharType="separate"/>
    </w:r>
    <w:r w:rsidR="003F0FAA">
      <w:rPr>
        <w:rFonts w:ascii="Trebuchet MS" w:hAnsi="Trebuchet MS"/>
        <w:noProof/>
      </w:rPr>
      <w:t>6</w:t>
    </w:r>
    <w:r w:rsidR="007F0374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36" w:rsidRDefault="00374C36" w:rsidP="003A7C4B">
      <w:r>
        <w:separator/>
      </w:r>
    </w:p>
  </w:footnote>
  <w:footnote w:type="continuationSeparator" w:id="0">
    <w:p w:rsidR="00374C36" w:rsidRDefault="00374C36" w:rsidP="003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3F0FAA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8.25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3787"/>
    <w:multiLevelType w:val="hybridMultilevel"/>
    <w:tmpl w:val="C6E281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1A53"/>
    <w:multiLevelType w:val="hybridMultilevel"/>
    <w:tmpl w:val="3EC8E5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16EF"/>
    <w:multiLevelType w:val="hybridMultilevel"/>
    <w:tmpl w:val="12B40B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1C90"/>
    <w:multiLevelType w:val="hybridMultilevel"/>
    <w:tmpl w:val="DB8C17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95A4A"/>
    <w:multiLevelType w:val="hybridMultilevel"/>
    <w:tmpl w:val="406247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3F1EF2"/>
    <w:multiLevelType w:val="hybridMultilevel"/>
    <w:tmpl w:val="36BC451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75272D"/>
    <w:multiLevelType w:val="hybridMultilevel"/>
    <w:tmpl w:val="3E84AB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21A67"/>
    <w:multiLevelType w:val="hybridMultilevel"/>
    <w:tmpl w:val="372042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75BC3"/>
    <w:multiLevelType w:val="hybridMultilevel"/>
    <w:tmpl w:val="FE0496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D4A3F"/>
    <w:multiLevelType w:val="hybridMultilevel"/>
    <w:tmpl w:val="520869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83CC6"/>
    <w:multiLevelType w:val="hybridMultilevel"/>
    <w:tmpl w:val="4B6838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7"/>
  </w:num>
  <w:num w:numId="5">
    <w:abstractNumId w:val="15"/>
  </w:num>
  <w:num w:numId="6">
    <w:abstractNumId w:val="6"/>
  </w:num>
  <w:num w:numId="7">
    <w:abstractNumId w:val="0"/>
  </w:num>
  <w:num w:numId="8">
    <w:abstractNumId w:val="10"/>
  </w:num>
  <w:num w:numId="9">
    <w:abstractNumId w:val="13"/>
  </w:num>
  <w:num w:numId="10">
    <w:abstractNumId w:val="19"/>
  </w:num>
  <w:num w:numId="11">
    <w:abstractNumId w:val="21"/>
  </w:num>
  <w:num w:numId="12">
    <w:abstractNumId w:val="9"/>
  </w:num>
  <w:num w:numId="13">
    <w:abstractNumId w:val="14"/>
  </w:num>
  <w:num w:numId="14">
    <w:abstractNumId w:val="20"/>
  </w:num>
  <w:num w:numId="15">
    <w:abstractNumId w:val="4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2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0C"/>
    <w:rsid w:val="000209D0"/>
    <w:rsid w:val="000210F6"/>
    <w:rsid w:val="000436CD"/>
    <w:rsid w:val="0007750F"/>
    <w:rsid w:val="000C3B17"/>
    <w:rsid w:val="000E0505"/>
    <w:rsid w:val="000E2B60"/>
    <w:rsid w:val="000E7C3B"/>
    <w:rsid w:val="000E7DAA"/>
    <w:rsid w:val="000F1C9C"/>
    <w:rsid w:val="000F361B"/>
    <w:rsid w:val="00100D9E"/>
    <w:rsid w:val="001357EB"/>
    <w:rsid w:val="00190BCD"/>
    <w:rsid w:val="001B764D"/>
    <w:rsid w:val="001D3546"/>
    <w:rsid w:val="001D759A"/>
    <w:rsid w:val="002240A9"/>
    <w:rsid w:val="00244CB1"/>
    <w:rsid w:val="00247A93"/>
    <w:rsid w:val="00263E76"/>
    <w:rsid w:val="00284B1F"/>
    <w:rsid w:val="002C50A8"/>
    <w:rsid w:val="002F4E83"/>
    <w:rsid w:val="00312733"/>
    <w:rsid w:val="003342E2"/>
    <w:rsid w:val="003505A8"/>
    <w:rsid w:val="00355F08"/>
    <w:rsid w:val="0036152E"/>
    <w:rsid w:val="00361ECE"/>
    <w:rsid w:val="00374C36"/>
    <w:rsid w:val="003A7C4B"/>
    <w:rsid w:val="003B5D69"/>
    <w:rsid w:val="003C0E22"/>
    <w:rsid w:val="003D7F55"/>
    <w:rsid w:val="003F0FAA"/>
    <w:rsid w:val="004064D5"/>
    <w:rsid w:val="00424F8E"/>
    <w:rsid w:val="004265BA"/>
    <w:rsid w:val="004271F3"/>
    <w:rsid w:val="00472560"/>
    <w:rsid w:val="004E3C43"/>
    <w:rsid w:val="005013F7"/>
    <w:rsid w:val="00503132"/>
    <w:rsid w:val="00581217"/>
    <w:rsid w:val="005C07F3"/>
    <w:rsid w:val="005E0309"/>
    <w:rsid w:val="005F71D4"/>
    <w:rsid w:val="0060072E"/>
    <w:rsid w:val="00625E7A"/>
    <w:rsid w:val="0063794B"/>
    <w:rsid w:val="0066334A"/>
    <w:rsid w:val="00687E5A"/>
    <w:rsid w:val="006A0FCA"/>
    <w:rsid w:val="006A3EF6"/>
    <w:rsid w:val="006E42CE"/>
    <w:rsid w:val="006F5AB5"/>
    <w:rsid w:val="00725210"/>
    <w:rsid w:val="007367B2"/>
    <w:rsid w:val="00742D9A"/>
    <w:rsid w:val="007B4003"/>
    <w:rsid w:val="007E4EDD"/>
    <w:rsid w:val="007F0374"/>
    <w:rsid w:val="00812B09"/>
    <w:rsid w:val="00823060"/>
    <w:rsid w:val="008343A6"/>
    <w:rsid w:val="00896EE8"/>
    <w:rsid w:val="008A02C9"/>
    <w:rsid w:val="008C64EE"/>
    <w:rsid w:val="008D1AB9"/>
    <w:rsid w:val="008D5327"/>
    <w:rsid w:val="0094606B"/>
    <w:rsid w:val="0097142E"/>
    <w:rsid w:val="00992CEC"/>
    <w:rsid w:val="009B1CD1"/>
    <w:rsid w:val="009D4AFC"/>
    <w:rsid w:val="009F32FD"/>
    <w:rsid w:val="00A0539D"/>
    <w:rsid w:val="00A10D41"/>
    <w:rsid w:val="00A2373E"/>
    <w:rsid w:val="00A450B0"/>
    <w:rsid w:val="00A5599E"/>
    <w:rsid w:val="00A93405"/>
    <w:rsid w:val="00A96025"/>
    <w:rsid w:val="00AF0114"/>
    <w:rsid w:val="00B01B13"/>
    <w:rsid w:val="00B04EE3"/>
    <w:rsid w:val="00B13825"/>
    <w:rsid w:val="00B320CE"/>
    <w:rsid w:val="00B52D0C"/>
    <w:rsid w:val="00B8027D"/>
    <w:rsid w:val="00B85990"/>
    <w:rsid w:val="00BA6F2E"/>
    <w:rsid w:val="00BD74C5"/>
    <w:rsid w:val="00BE4127"/>
    <w:rsid w:val="00C316E4"/>
    <w:rsid w:val="00C34C78"/>
    <w:rsid w:val="00C539C6"/>
    <w:rsid w:val="00CD2097"/>
    <w:rsid w:val="00CE2716"/>
    <w:rsid w:val="00D26042"/>
    <w:rsid w:val="00D26DE4"/>
    <w:rsid w:val="00D31726"/>
    <w:rsid w:val="00D36344"/>
    <w:rsid w:val="00D64EFA"/>
    <w:rsid w:val="00D870E1"/>
    <w:rsid w:val="00D9097A"/>
    <w:rsid w:val="00DA28BC"/>
    <w:rsid w:val="00DC7E53"/>
    <w:rsid w:val="00DD36CD"/>
    <w:rsid w:val="00E12B98"/>
    <w:rsid w:val="00E342E5"/>
    <w:rsid w:val="00E5202E"/>
    <w:rsid w:val="00E54712"/>
    <w:rsid w:val="00E60525"/>
    <w:rsid w:val="00E62FBA"/>
    <w:rsid w:val="00E70910"/>
    <w:rsid w:val="00EA7373"/>
    <w:rsid w:val="00EB3A87"/>
    <w:rsid w:val="00ED3BE6"/>
    <w:rsid w:val="00F12D08"/>
    <w:rsid w:val="00F5513C"/>
    <w:rsid w:val="00F87C95"/>
    <w:rsid w:val="00FC76C6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06396BF-9A14-4BE2-A589-2C2C28BF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4887D2-A02A-4CBC-9420-950FD2AEA511}" type="doc">
      <dgm:prSet loTypeId="urn:microsoft.com/office/officeart/2005/8/layout/orgChart1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EFBF6FAC-A629-44AB-B1C8-4087B7E09366}">
      <dgm:prSet phldrT="[Text]"/>
      <dgm:spPr/>
      <dgm:t>
        <a:bodyPr/>
        <a:lstStyle/>
        <a:p>
          <a:r>
            <a:rPr lang="cs-CZ"/>
            <a:t>nástroje měnové politiky</a:t>
          </a:r>
        </a:p>
      </dgm:t>
    </dgm:pt>
    <dgm:pt modelId="{B8541816-5777-40F5-B1BA-BEE000185CE5}" type="parTrans" cxnId="{EE4EDC8A-0070-4299-AA7E-D4865FD54A69}">
      <dgm:prSet/>
      <dgm:spPr/>
      <dgm:t>
        <a:bodyPr/>
        <a:lstStyle/>
        <a:p>
          <a:endParaRPr lang="cs-CZ"/>
        </a:p>
      </dgm:t>
    </dgm:pt>
    <dgm:pt modelId="{BB2FD74B-55F0-4BF9-94C0-FFB377D69F63}" type="sibTrans" cxnId="{EE4EDC8A-0070-4299-AA7E-D4865FD54A69}">
      <dgm:prSet/>
      <dgm:spPr/>
      <dgm:t>
        <a:bodyPr/>
        <a:lstStyle/>
        <a:p>
          <a:endParaRPr lang="cs-CZ"/>
        </a:p>
      </dgm:t>
    </dgm:pt>
    <dgm:pt modelId="{66A82D95-A046-4698-BD60-6FBD633B7F81}">
      <dgm:prSet phldrT="[Text]"/>
      <dgm:spPr/>
      <dgm:t>
        <a:bodyPr/>
        <a:lstStyle/>
        <a:p>
          <a:r>
            <a:rPr lang="cs-CZ"/>
            <a:t>operace navolném trhu</a:t>
          </a:r>
        </a:p>
      </dgm:t>
    </dgm:pt>
    <dgm:pt modelId="{140FE336-BAF9-4964-A86C-20713C9C33F0}" type="parTrans" cxnId="{78EBFAE8-E2BD-4FD2-B7EC-92C2164A9A8F}">
      <dgm:prSet/>
      <dgm:spPr/>
      <dgm:t>
        <a:bodyPr/>
        <a:lstStyle/>
        <a:p>
          <a:endParaRPr lang="cs-CZ"/>
        </a:p>
      </dgm:t>
    </dgm:pt>
    <dgm:pt modelId="{8E60AFCC-06FD-423C-8DAB-B371D1374B57}" type="sibTrans" cxnId="{78EBFAE8-E2BD-4FD2-B7EC-92C2164A9A8F}">
      <dgm:prSet/>
      <dgm:spPr/>
      <dgm:t>
        <a:bodyPr/>
        <a:lstStyle/>
        <a:p>
          <a:endParaRPr lang="cs-CZ"/>
        </a:p>
      </dgm:t>
    </dgm:pt>
    <dgm:pt modelId="{DF227731-9C3B-44D0-906D-F9CD65A14262}">
      <dgm:prSet phldrT="[Text]"/>
      <dgm:spPr/>
      <dgm:t>
        <a:bodyPr/>
        <a:lstStyle/>
        <a:p>
          <a:r>
            <a:rPr lang="cs-CZ"/>
            <a:t>diskontní sazba</a:t>
          </a:r>
        </a:p>
      </dgm:t>
    </dgm:pt>
    <dgm:pt modelId="{BA7E1D43-2BE9-4368-8E5C-B3499DAC781E}" type="parTrans" cxnId="{900493CB-B27B-4795-A26C-9F9AE1520ED1}">
      <dgm:prSet/>
      <dgm:spPr/>
      <dgm:t>
        <a:bodyPr/>
        <a:lstStyle/>
        <a:p>
          <a:endParaRPr lang="cs-CZ"/>
        </a:p>
      </dgm:t>
    </dgm:pt>
    <dgm:pt modelId="{2AD28606-1998-47A2-B1CF-8BDC847283D5}" type="sibTrans" cxnId="{900493CB-B27B-4795-A26C-9F9AE1520ED1}">
      <dgm:prSet/>
      <dgm:spPr/>
      <dgm:t>
        <a:bodyPr/>
        <a:lstStyle/>
        <a:p>
          <a:endParaRPr lang="cs-CZ"/>
        </a:p>
      </dgm:t>
    </dgm:pt>
    <dgm:pt modelId="{CEBF20DB-B5A2-4013-870C-D4B996DAB8BC}">
      <dgm:prSet phldrT="[Text]"/>
      <dgm:spPr/>
      <dgm:t>
        <a:bodyPr/>
        <a:lstStyle/>
        <a:p>
          <a:r>
            <a:rPr lang="cs-CZ"/>
            <a:t>minimální povinné rezervy</a:t>
          </a:r>
        </a:p>
      </dgm:t>
    </dgm:pt>
    <dgm:pt modelId="{DB8A9775-6C34-4D9A-8E6E-41A2E994FDF8}" type="parTrans" cxnId="{CD6D2895-9F23-439F-B659-5E7ED3BB4A5E}">
      <dgm:prSet/>
      <dgm:spPr/>
      <dgm:t>
        <a:bodyPr/>
        <a:lstStyle/>
        <a:p>
          <a:endParaRPr lang="cs-CZ"/>
        </a:p>
      </dgm:t>
    </dgm:pt>
    <dgm:pt modelId="{4FAAFCE1-77CD-4439-A321-1FDACC8ABF8C}" type="sibTrans" cxnId="{CD6D2895-9F23-439F-B659-5E7ED3BB4A5E}">
      <dgm:prSet/>
      <dgm:spPr/>
      <dgm:t>
        <a:bodyPr/>
        <a:lstStyle/>
        <a:p>
          <a:endParaRPr lang="cs-CZ"/>
        </a:p>
      </dgm:t>
    </dgm:pt>
    <dgm:pt modelId="{42FB71D8-D43D-476A-83E2-7A40F0B9FE0D}">
      <dgm:prSet/>
      <dgm:spPr/>
      <dgm:t>
        <a:bodyPr/>
        <a:lstStyle/>
        <a:p>
          <a:r>
            <a:rPr lang="cs-CZ"/>
            <a:t>lombardní sazba</a:t>
          </a:r>
        </a:p>
      </dgm:t>
    </dgm:pt>
    <dgm:pt modelId="{8D326D09-822E-4551-B494-CE3EA7D191A2}" type="parTrans" cxnId="{19EFBCFE-A2F4-427F-818A-7A648ED0507E}">
      <dgm:prSet/>
      <dgm:spPr/>
      <dgm:t>
        <a:bodyPr/>
        <a:lstStyle/>
        <a:p>
          <a:endParaRPr lang="cs-CZ"/>
        </a:p>
      </dgm:t>
    </dgm:pt>
    <dgm:pt modelId="{09EEE6E3-256B-4E9C-BE40-F41EAFC8410C}" type="sibTrans" cxnId="{19EFBCFE-A2F4-427F-818A-7A648ED0507E}">
      <dgm:prSet/>
      <dgm:spPr/>
      <dgm:t>
        <a:bodyPr/>
        <a:lstStyle/>
        <a:p>
          <a:endParaRPr lang="cs-CZ"/>
        </a:p>
      </dgm:t>
    </dgm:pt>
    <dgm:pt modelId="{4D183E2A-BD6B-478F-8B7A-0B444637FE65}" type="pres">
      <dgm:prSet presAssocID="{814887D2-A02A-4CBC-9420-950FD2AEA51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9E2D5565-3E4B-4175-8353-ECF45BB22767}" type="pres">
      <dgm:prSet presAssocID="{EFBF6FAC-A629-44AB-B1C8-4087B7E09366}" presName="hierRoot1" presStyleCnt="0">
        <dgm:presLayoutVars>
          <dgm:hierBranch val="init"/>
        </dgm:presLayoutVars>
      </dgm:prSet>
      <dgm:spPr/>
    </dgm:pt>
    <dgm:pt modelId="{C29CEE9F-F286-4767-86AB-BB4D5C76034A}" type="pres">
      <dgm:prSet presAssocID="{EFBF6FAC-A629-44AB-B1C8-4087B7E09366}" presName="rootComposite1" presStyleCnt="0"/>
      <dgm:spPr/>
    </dgm:pt>
    <dgm:pt modelId="{1E9828FA-F7AB-4548-A8AC-8A5E50406B77}" type="pres">
      <dgm:prSet presAssocID="{EFBF6FAC-A629-44AB-B1C8-4087B7E0936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6ACBDDB-035F-435E-B35B-4AA310B040CB}" type="pres">
      <dgm:prSet presAssocID="{EFBF6FAC-A629-44AB-B1C8-4087B7E09366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5EC8598-01C8-433E-B918-FDE34D4B6EF1}" type="pres">
      <dgm:prSet presAssocID="{EFBF6FAC-A629-44AB-B1C8-4087B7E09366}" presName="hierChild2" presStyleCnt="0"/>
      <dgm:spPr/>
    </dgm:pt>
    <dgm:pt modelId="{096B0C9A-B195-4D48-8128-49B93B67A7EE}" type="pres">
      <dgm:prSet presAssocID="{140FE336-BAF9-4964-A86C-20713C9C33F0}" presName="Name37" presStyleLbl="parChTrans1D2" presStyleIdx="0" presStyleCnt="4"/>
      <dgm:spPr/>
      <dgm:t>
        <a:bodyPr/>
        <a:lstStyle/>
        <a:p>
          <a:endParaRPr lang="cs-CZ"/>
        </a:p>
      </dgm:t>
    </dgm:pt>
    <dgm:pt modelId="{DED9695C-D6DC-4D79-97DE-4FFA46B3CE84}" type="pres">
      <dgm:prSet presAssocID="{66A82D95-A046-4698-BD60-6FBD633B7F81}" presName="hierRoot2" presStyleCnt="0">
        <dgm:presLayoutVars>
          <dgm:hierBranch val="init"/>
        </dgm:presLayoutVars>
      </dgm:prSet>
      <dgm:spPr/>
    </dgm:pt>
    <dgm:pt modelId="{04055BFB-F528-4AA0-85ED-452B63971728}" type="pres">
      <dgm:prSet presAssocID="{66A82D95-A046-4698-BD60-6FBD633B7F81}" presName="rootComposite" presStyleCnt="0"/>
      <dgm:spPr/>
    </dgm:pt>
    <dgm:pt modelId="{75349648-6FC0-4155-AEF3-921CE2A630B7}" type="pres">
      <dgm:prSet presAssocID="{66A82D95-A046-4698-BD60-6FBD633B7F81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8DB1B23-4C19-491B-BDDD-FCAF7D4DC8CF}" type="pres">
      <dgm:prSet presAssocID="{66A82D95-A046-4698-BD60-6FBD633B7F81}" presName="rootConnector" presStyleLbl="node2" presStyleIdx="0" presStyleCnt="4"/>
      <dgm:spPr/>
      <dgm:t>
        <a:bodyPr/>
        <a:lstStyle/>
        <a:p>
          <a:endParaRPr lang="cs-CZ"/>
        </a:p>
      </dgm:t>
    </dgm:pt>
    <dgm:pt modelId="{C145DB0C-449A-4774-A5AE-5B96BA246584}" type="pres">
      <dgm:prSet presAssocID="{66A82D95-A046-4698-BD60-6FBD633B7F81}" presName="hierChild4" presStyleCnt="0"/>
      <dgm:spPr/>
    </dgm:pt>
    <dgm:pt modelId="{7871DE26-53FD-45BD-97B6-DFE7C27AE94F}" type="pres">
      <dgm:prSet presAssocID="{66A82D95-A046-4698-BD60-6FBD633B7F81}" presName="hierChild5" presStyleCnt="0"/>
      <dgm:spPr/>
    </dgm:pt>
    <dgm:pt modelId="{3470405E-844F-4748-A33F-02E07839CCF2}" type="pres">
      <dgm:prSet presAssocID="{BA7E1D43-2BE9-4368-8E5C-B3499DAC781E}" presName="Name37" presStyleLbl="parChTrans1D2" presStyleIdx="1" presStyleCnt="4"/>
      <dgm:spPr/>
      <dgm:t>
        <a:bodyPr/>
        <a:lstStyle/>
        <a:p>
          <a:endParaRPr lang="cs-CZ"/>
        </a:p>
      </dgm:t>
    </dgm:pt>
    <dgm:pt modelId="{4C5BFE1B-ABC8-4525-B279-1208E0E1AA5F}" type="pres">
      <dgm:prSet presAssocID="{DF227731-9C3B-44D0-906D-F9CD65A14262}" presName="hierRoot2" presStyleCnt="0">
        <dgm:presLayoutVars>
          <dgm:hierBranch val="init"/>
        </dgm:presLayoutVars>
      </dgm:prSet>
      <dgm:spPr/>
    </dgm:pt>
    <dgm:pt modelId="{FDA5FF53-3604-4AB0-B831-C0782B6C3262}" type="pres">
      <dgm:prSet presAssocID="{DF227731-9C3B-44D0-906D-F9CD65A14262}" presName="rootComposite" presStyleCnt="0"/>
      <dgm:spPr/>
    </dgm:pt>
    <dgm:pt modelId="{2220EFDD-3B51-4287-8461-CE510D624431}" type="pres">
      <dgm:prSet presAssocID="{DF227731-9C3B-44D0-906D-F9CD65A1426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D1F1C04-680B-418E-8028-43E2E2EE85F8}" type="pres">
      <dgm:prSet presAssocID="{DF227731-9C3B-44D0-906D-F9CD65A14262}" presName="rootConnector" presStyleLbl="node2" presStyleIdx="1" presStyleCnt="4"/>
      <dgm:spPr/>
      <dgm:t>
        <a:bodyPr/>
        <a:lstStyle/>
        <a:p>
          <a:endParaRPr lang="cs-CZ"/>
        </a:p>
      </dgm:t>
    </dgm:pt>
    <dgm:pt modelId="{DDE10815-BBD1-4EB8-B265-AF7410CEC755}" type="pres">
      <dgm:prSet presAssocID="{DF227731-9C3B-44D0-906D-F9CD65A14262}" presName="hierChild4" presStyleCnt="0"/>
      <dgm:spPr/>
    </dgm:pt>
    <dgm:pt modelId="{0204BD9F-B911-4533-8EC8-50663AE1BB8F}" type="pres">
      <dgm:prSet presAssocID="{DF227731-9C3B-44D0-906D-F9CD65A14262}" presName="hierChild5" presStyleCnt="0"/>
      <dgm:spPr/>
    </dgm:pt>
    <dgm:pt modelId="{D7B469D8-A41F-49B6-8D37-762C1F82964B}" type="pres">
      <dgm:prSet presAssocID="{8D326D09-822E-4551-B494-CE3EA7D191A2}" presName="Name37" presStyleLbl="parChTrans1D2" presStyleIdx="2" presStyleCnt="4"/>
      <dgm:spPr/>
      <dgm:t>
        <a:bodyPr/>
        <a:lstStyle/>
        <a:p>
          <a:endParaRPr lang="cs-CZ"/>
        </a:p>
      </dgm:t>
    </dgm:pt>
    <dgm:pt modelId="{4C0BD9E3-6BB4-4D6C-85EC-685969A15505}" type="pres">
      <dgm:prSet presAssocID="{42FB71D8-D43D-476A-83E2-7A40F0B9FE0D}" presName="hierRoot2" presStyleCnt="0">
        <dgm:presLayoutVars>
          <dgm:hierBranch val="init"/>
        </dgm:presLayoutVars>
      </dgm:prSet>
      <dgm:spPr/>
    </dgm:pt>
    <dgm:pt modelId="{14AE3F45-705B-432C-994D-B521931489E6}" type="pres">
      <dgm:prSet presAssocID="{42FB71D8-D43D-476A-83E2-7A40F0B9FE0D}" presName="rootComposite" presStyleCnt="0"/>
      <dgm:spPr/>
    </dgm:pt>
    <dgm:pt modelId="{2CB4FC5B-A095-4F3B-8FF1-9BD85AFB26D6}" type="pres">
      <dgm:prSet presAssocID="{42FB71D8-D43D-476A-83E2-7A40F0B9FE0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179A74D-D591-46FB-9A0C-D346C87B9D42}" type="pres">
      <dgm:prSet presAssocID="{42FB71D8-D43D-476A-83E2-7A40F0B9FE0D}" presName="rootConnector" presStyleLbl="node2" presStyleIdx="2" presStyleCnt="4"/>
      <dgm:spPr/>
      <dgm:t>
        <a:bodyPr/>
        <a:lstStyle/>
        <a:p>
          <a:endParaRPr lang="cs-CZ"/>
        </a:p>
      </dgm:t>
    </dgm:pt>
    <dgm:pt modelId="{E98F8BBC-21B8-4F7A-A431-8537BDB58B52}" type="pres">
      <dgm:prSet presAssocID="{42FB71D8-D43D-476A-83E2-7A40F0B9FE0D}" presName="hierChild4" presStyleCnt="0"/>
      <dgm:spPr/>
    </dgm:pt>
    <dgm:pt modelId="{5BF3BE4C-A156-4CBB-9C8A-3EA536DA9981}" type="pres">
      <dgm:prSet presAssocID="{42FB71D8-D43D-476A-83E2-7A40F0B9FE0D}" presName="hierChild5" presStyleCnt="0"/>
      <dgm:spPr/>
    </dgm:pt>
    <dgm:pt modelId="{0FF511A9-BA2A-44C6-A8A5-32BDA6A93BFD}" type="pres">
      <dgm:prSet presAssocID="{DB8A9775-6C34-4D9A-8E6E-41A2E994FDF8}" presName="Name37" presStyleLbl="parChTrans1D2" presStyleIdx="3" presStyleCnt="4"/>
      <dgm:spPr/>
      <dgm:t>
        <a:bodyPr/>
        <a:lstStyle/>
        <a:p>
          <a:endParaRPr lang="cs-CZ"/>
        </a:p>
      </dgm:t>
    </dgm:pt>
    <dgm:pt modelId="{E001494B-E04E-4B9B-91D6-E497ACD84B9F}" type="pres">
      <dgm:prSet presAssocID="{CEBF20DB-B5A2-4013-870C-D4B996DAB8BC}" presName="hierRoot2" presStyleCnt="0">
        <dgm:presLayoutVars>
          <dgm:hierBranch val="init"/>
        </dgm:presLayoutVars>
      </dgm:prSet>
      <dgm:spPr/>
    </dgm:pt>
    <dgm:pt modelId="{7743BF86-C41F-4223-9A87-4CDA137E678E}" type="pres">
      <dgm:prSet presAssocID="{CEBF20DB-B5A2-4013-870C-D4B996DAB8BC}" presName="rootComposite" presStyleCnt="0"/>
      <dgm:spPr/>
    </dgm:pt>
    <dgm:pt modelId="{D250F6D8-E695-40CD-A83C-D452F19CFCB2}" type="pres">
      <dgm:prSet presAssocID="{CEBF20DB-B5A2-4013-870C-D4B996DAB8B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8F665FA-9004-4A9B-84AB-97F1045D46A3}" type="pres">
      <dgm:prSet presAssocID="{CEBF20DB-B5A2-4013-870C-D4B996DAB8BC}" presName="rootConnector" presStyleLbl="node2" presStyleIdx="3" presStyleCnt="4"/>
      <dgm:spPr/>
      <dgm:t>
        <a:bodyPr/>
        <a:lstStyle/>
        <a:p>
          <a:endParaRPr lang="cs-CZ"/>
        </a:p>
      </dgm:t>
    </dgm:pt>
    <dgm:pt modelId="{234746C3-3288-4AED-A223-A6DB746A4A97}" type="pres">
      <dgm:prSet presAssocID="{CEBF20DB-B5A2-4013-870C-D4B996DAB8BC}" presName="hierChild4" presStyleCnt="0"/>
      <dgm:spPr/>
    </dgm:pt>
    <dgm:pt modelId="{4BD9CDA2-F20C-4693-BE41-A7CAA55FD612}" type="pres">
      <dgm:prSet presAssocID="{CEBF20DB-B5A2-4013-870C-D4B996DAB8BC}" presName="hierChild5" presStyleCnt="0"/>
      <dgm:spPr/>
    </dgm:pt>
    <dgm:pt modelId="{22467ED9-E08C-4B47-BE35-93D91F010305}" type="pres">
      <dgm:prSet presAssocID="{EFBF6FAC-A629-44AB-B1C8-4087B7E09366}" presName="hierChild3" presStyleCnt="0"/>
      <dgm:spPr/>
    </dgm:pt>
  </dgm:ptLst>
  <dgm:cxnLst>
    <dgm:cxn modelId="{22C9AFC3-32AA-46E0-93B0-A02AF13965B0}" type="presOf" srcId="{DB8A9775-6C34-4D9A-8E6E-41A2E994FDF8}" destId="{0FF511A9-BA2A-44C6-A8A5-32BDA6A93BFD}" srcOrd="0" destOrd="0" presId="urn:microsoft.com/office/officeart/2005/8/layout/orgChart1"/>
    <dgm:cxn modelId="{60A2AC2B-821F-45A0-BD6A-99BAC4065461}" type="presOf" srcId="{CEBF20DB-B5A2-4013-870C-D4B996DAB8BC}" destId="{D250F6D8-E695-40CD-A83C-D452F19CFCB2}" srcOrd="0" destOrd="0" presId="urn:microsoft.com/office/officeart/2005/8/layout/orgChart1"/>
    <dgm:cxn modelId="{F8869149-EF4F-4E83-8FAE-845554DB61BB}" type="presOf" srcId="{42FB71D8-D43D-476A-83E2-7A40F0B9FE0D}" destId="{E179A74D-D591-46FB-9A0C-D346C87B9D42}" srcOrd="1" destOrd="0" presId="urn:microsoft.com/office/officeart/2005/8/layout/orgChart1"/>
    <dgm:cxn modelId="{B1F4E9DC-D2EA-4F5E-AF2E-82640150E7CF}" type="presOf" srcId="{8D326D09-822E-4551-B494-CE3EA7D191A2}" destId="{D7B469D8-A41F-49B6-8D37-762C1F82964B}" srcOrd="0" destOrd="0" presId="urn:microsoft.com/office/officeart/2005/8/layout/orgChart1"/>
    <dgm:cxn modelId="{6A6CF90E-631B-4240-983D-4CDCDF244B28}" type="presOf" srcId="{EFBF6FAC-A629-44AB-B1C8-4087B7E09366}" destId="{1E9828FA-F7AB-4548-A8AC-8A5E50406B77}" srcOrd="0" destOrd="0" presId="urn:microsoft.com/office/officeart/2005/8/layout/orgChart1"/>
    <dgm:cxn modelId="{1D9D3E5C-C31A-44ED-BC09-3339B8ABB7CF}" type="presOf" srcId="{DF227731-9C3B-44D0-906D-F9CD65A14262}" destId="{2220EFDD-3B51-4287-8461-CE510D624431}" srcOrd="0" destOrd="0" presId="urn:microsoft.com/office/officeart/2005/8/layout/orgChart1"/>
    <dgm:cxn modelId="{82E99BA4-CA28-495F-904A-0FD4F43FB422}" type="presOf" srcId="{42FB71D8-D43D-476A-83E2-7A40F0B9FE0D}" destId="{2CB4FC5B-A095-4F3B-8FF1-9BD85AFB26D6}" srcOrd="0" destOrd="0" presId="urn:microsoft.com/office/officeart/2005/8/layout/orgChart1"/>
    <dgm:cxn modelId="{F0CFEBDD-2772-4B0F-918A-16FA389A3D33}" type="presOf" srcId="{EFBF6FAC-A629-44AB-B1C8-4087B7E09366}" destId="{26ACBDDB-035F-435E-B35B-4AA310B040CB}" srcOrd="1" destOrd="0" presId="urn:microsoft.com/office/officeart/2005/8/layout/orgChart1"/>
    <dgm:cxn modelId="{BE44A867-2CB7-49D0-A69C-08A97A579032}" type="presOf" srcId="{BA7E1D43-2BE9-4368-8E5C-B3499DAC781E}" destId="{3470405E-844F-4748-A33F-02E07839CCF2}" srcOrd="0" destOrd="0" presId="urn:microsoft.com/office/officeart/2005/8/layout/orgChart1"/>
    <dgm:cxn modelId="{3D2B5483-D72E-4D0B-8DC8-75D6492DCF06}" type="presOf" srcId="{66A82D95-A046-4698-BD60-6FBD633B7F81}" destId="{75349648-6FC0-4155-AEF3-921CE2A630B7}" srcOrd="0" destOrd="0" presId="urn:microsoft.com/office/officeart/2005/8/layout/orgChart1"/>
    <dgm:cxn modelId="{CD6D2895-9F23-439F-B659-5E7ED3BB4A5E}" srcId="{EFBF6FAC-A629-44AB-B1C8-4087B7E09366}" destId="{CEBF20DB-B5A2-4013-870C-D4B996DAB8BC}" srcOrd="3" destOrd="0" parTransId="{DB8A9775-6C34-4D9A-8E6E-41A2E994FDF8}" sibTransId="{4FAAFCE1-77CD-4439-A321-1FDACC8ABF8C}"/>
    <dgm:cxn modelId="{616033F1-DE2E-4D6F-A772-74D6445D9020}" type="presOf" srcId="{DF227731-9C3B-44D0-906D-F9CD65A14262}" destId="{CD1F1C04-680B-418E-8028-43E2E2EE85F8}" srcOrd="1" destOrd="0" presId="urn:microsoft.com/office/officeart/2005/8/layout/orgChart1"/>
    <dgm:cxn modelId="{78EBFAE8-E2BD-4FD2-B7EC-92C2164A9A8F}" srcId="{EFBF6FAC-A629-44AB-B1C8-4087B7E09366}" destId="{66A82D95-A046-4698-BD60-6FBD633B7F81}" srcOrd="0" destOrd="0" parTransId="{140FE336-BAF9-4964-A86C-20713C9C33F0}" sibTransId="{8E60AFCC-06FD-423C-8DAB-B371D1374B57}"/>
    <dgm:cxn modelId="{FBF6BD36-64E2-4E11-9E72-D7E49578DBA5}" type="presOf" srcId="{CEBF20DB-B5A2-4013-870C-D4B996DAB8BC}" destId="{68F665FA-9004-4A9B-84AB-97F1045D46A3}" srcOrd="1" destOrd="0" presId="urn:microsoft.com/office/officeart/2005/8/layout/orgChart1"/>
    <dgm:cxn modelId="{900493CB-B27B-4795-A26C-9F9AE1520ED1}" srcId="{EFBF6FAC-A629-44AB-B1C8-4087B7E09366}" destId="{DF227731-9C3B-44D0-906D-F9CD65A14262}" srcOrd="1" destOrd="0" parTransId="{BA7E1D43-2BE9-4368-8E5C-B3499DAC781E}" sibTransId="{2AD28606-1998-47A2-B1CF-8BDC847283D5}"/>
    <dgm:cxn modelId="{CE4E87A8-63AA-4382-97F9-78FD81BF8F2D}" type="presOf" srcId="{140FE336-BAF9-4964-A86C-20713C9C33F0}" destId="{096B0C9A-B195-4D48-8128-49B93B67A7EE}" srcOrd="0" destOrd="0" presId="urn:microsoft.com/office/officeart/2005/8/layout/orgChart1"/>
    <dgm:cxn modelId="{EE4EDC8A-0070-4299-AA7E-D4865FD54A69}" srcId="{814887D2-A02A-4CBC-9420-950FD2AEA511}" destId="{EFBF6FAC-A629-44AB-B1C8-4087B7E09366}" srcOrd="0" destOrd="0" parTransId="{B8541816-5777-40F5-B1BA-BEE000185CE5}" sibTransId="{BB2FD74B-55F0-4BF9-94C0-FFB377D69F63}"/>
    <dgm:cxn modelId="{7DE48FB7-DE71-4E5B-B4BC-1814DB6D8453}" type="presOf" srcId="{66A82D95-A046-4698-BD60-6FBD633B7F81}" destId="{38DB1B23-4C19-491B-BDDD-FCAF7D4DC8CF}" srcOrd="1" destOrd="0" presId="urn:microsoft.com/office/officeart/2005/8/layout/orgChart1"/>
    <dgm:cxn modelId="{19EFBCFE-A2F4-427F-818A-7A648ED0507E}" srcId="{EFBF6FAC-A629-44AB-B1C8-4087B7E09366}" destId="{42FB71D8-D43D-476A-83E2-7A40F0B9FE0D}" srcOrd="2" destOrd="0" parTransId="{8D326D09-822E-4551-B494-CE3EA7D191A2}" sibTransId="{09EEE6E3-256B-4E9C-BE40-F41EAFC8410C}"/>
    <dgm:cxn modelId="{25164EB8-2D89-491F-BDFD-040F7745BF0F}" type="presOf" srcId="{814887D2-A02A-4CBC-9420-950FD2AEA511}" destId="{4D183E2A-BD6B-478F-8B7A-0B444637FE65}" srcOrd="0" destOrd="0" presId="urn:microsoft.com/office/officeart/2005/8/layout/orgChart1"/>
    <dgm:cxn modelId="{4C6BB855-2F27-4724-BDA8-3C48DFC00804}" type="presParOf" srcId="{4D183E2A-BD6B-478F-8B7A-0B444637FE65}" destId="{9E2D5565-3E4B-4175-8353-ECF45BB22767}" srcOrd="0" destOrd="0" presId="urn:microsoft.com/office/officeart/2005/8/layout/orgChart1"/>
    <dgm:cxn modelId="{BF9C4852-6A57-447D-94CF-44E6C2D4837E}" type="presParOf" srcId="{9E2D5565-3E4B-4175-8353-ECF45BB22767}" destId="{C29CEE9F-F286-4767-86AB-BB4D5C76034A}" srcOrd="0" destOrd="0" presId="urn:microsoft.com/office/officeart/2005/8/layout/orgChart1"/>
    <dgm:cxn modelId="{9CB7B399-03AE-42C3-B699-1BA272E5B4E8}" type="presParOf" srcId="{C29CEE9F-F286-4767-86AB-BB4D5C76034A}" destId="{1E9828FA-F7AB-4548-A8AC-8A5E50406B77}" srcOrd="0" destOrd="0" presId="urn:microsoft.com/office/officeart/2005/8/layout/orgChart1"/>
    <dgm:cxn modelId="{F1C29272-26D6-4DE1-A941-A7BF20BC0DDB}" type="presParOf" srcId="{C29CEE9F-F286-4767-86AB-BB4D5C76034A}" destId="{26ACBDDB-035F-435E-B35B-4AA310B040CB}" srcOrd="1" destOrd="0" presId="urn:microsoft.com/office/officeart/2005/8/layout/orgChart1"/>
    <dgm:cxn modelId="{2F37887C-6B1F-415B-991D-1BAA4AD3AD71}" type="presParOf" srcId="{9E2D5565-3E4B-4175-8353-ECF45BB22767}" destId="{A5EC8598-01C8-433E-B918-FDE34D4B6EF1}" srcOrd="1" destOrd="0" presId="urn:microsoft.com/office/officeart/2005/8/layout/orgChart1"/>
    <dgm:cxn modelId="{EB6BAFCB-78B9-4437-A09A-11CB8E299E56}" type="presParOf" srcId="{A5EC8598-01C8-433E-B918-FDE34D4B6EF1}" destId="{096B0C9A-B195-4D48-8128-49B93B67A7EE}" srcOrd="0" destOrd="0" presId="urn:microsoft.com/office/officeart/2005/8/layout/orgChart1"/>
    <dgm:cxn modelId="{BDC480E5-7014-4010-AEA9-9198486E345D}" type="presParOf" srcId="{A5EC8598-01C8-433E-B918-FDE34D4B6EF1}" destId="{DED9695C-D6DC-4D79-97DE-4FFA46B3CE84}" srcOrd="1" destOrd="0" presId="urn:microsoft.com/office/officeart/2005/8/layout/orgChart1"/>
    <dgm:cxn modelId="{EA84240E-F134-4D8C-9272-7137A194D025}" type="presParOf" srcId="{DED9695C-D6DC-4D79-97DE-4FFA46B3CE84}" destId="{04055BFB-F528-4AA0-85ED-452B63971728}" srcOrd="0" destOrd="0" presId="urn:microsoft.com/office/officeart/2005/8/layout/orgChart1"/>
    <dgm:cxn modelId="{4A399798-8C5C-4BF3-8FCF-25BCA958DB20}" type="presParOf" srcId="{04055BFB-F528-4AA0-85ED-452B63971728}" destId="{75349648-6FC0-4155-AEF3-921CE2A630B7}" srcOrd="0" destOrd="0" presId="urn:microsoft.com/office/officeart/2005/8/layout/orgChart1"/>
    <dgm:cxn modelId="{7A8E247B-E03D-4EFC-A992-1EB28F9C0E94}" type="presParOf" srcId="{04055BFB-F528-4AA0-85ED-452B63971728}" destId="{38DB1B23-4C19-491B-BDDD-FCAF7D4DC8CF}" srcOrd="1" destOrd="0" presId="urn:microsoft.com/office/officeart/2005/8/layout/orgChart1"/>
    <dgm:cxn modelId="{184A59DE-E8B8-4306-8357-82EF9528B1D0}" type="presParOf" srcId="{DED9695C-D6DC-4D79-97DE-4FFA46B3CE84}" destId="{C145DB0C-449A-4774-A5AE-5B96BA246584}" srcOrd="1" destOrd="0" presId="urn:microsoft.com/office/officeart/2005/8/layout/orgChart1"/>
    <dgm:cxn modelId="{72A05E7F-20EA-499B-B802-78A0F12E5F60}" type="presParOf" srcId="{DED9695C-D6DC-4D79-97DE-4FFA46B3CE84}" destId="{7871DE26-53FD-45BD-97B6-DFE7C27AE94F}" srcOrd="2" destOrd="0" presId="urn:microsoft.com/office/officeart/2005/8/layout/orgChart1"/>
    <dgm:cxn modelId="{B19BF797-BB8D-4FE0-AC1D-F00C8925CEBB}" type="presParOf" srcId="{A5EC8598-01C8-433E-B918-FDE34D4B6EF1}" destId="{3470405E-844F-4748-A33F-02E07839CCF2}" srcOrd="2" destOrd="0" presId="urn:microsoft.com/office/officeart/2005/8/layout/orgChart1"/>
    <dgm:cxn modelId="{6A46743D-5E56-4F72-8BAF-55A3642D2578}" type="presParOf" srcId="{A5EC8598-01C8-433E-B918-FDE34D4B6EF1}" destId="{4C5BFE1B-ABC8-4525-B279-1208E0E1AA5F}" srcOrd="3" destOrd="0" presId="urn:microsoft.com/office/officeart/2005/8/layout/orgChart1"/>
    <dgm:cxn modelId="{E6A7E33C-5D71-4A18-A1A6-C364E3CC485F}" type="presParOf" srcId="{4C5BFE1B-ABC8-4525-B279-1208E0E1AA5F}" destId="{FDA5FF53-3604-4AB0-B831-C0782B6C3262}" srcOrd="0" destOrd="0" presId="urn:microsoft.com/office/officeart/2005/8/layout/orgChart1"/>
    <dgm:cxn modelId="{538B3727-78F0-4FE3-B9ED-D27A3A4B55DD}" type="presParOf" srcId="{FDA5FF53-3604-4AB0-B831-C0782B6C3262}" destId="{2220EFDD-3B51-4287-8461-CE510D624431}" srcOrd="0" destOrd="0" presId="urn:microsoft.com/office/officeart/2005/8/layout/orgChart1"/>
    <dgm:cxn modelId="{2F5F3B5E-2D40-44F8-82CE-45BB3D2E6AFC}" type="presParOf" srcId="{FDA5FF53-3604-4AB0-B831-C0782B6C3262}" destId="{CD1F1C04-680B-418E-8028-43E2E2EE85F8}" srcOrd="1" destOrd="0" presId="urn:microsoft.com/office/officeart/2005/8/layout/orgChart1"/>
    <dgm:cxn modelId="{E2022681-AF4F-4BDB-8BE5-5685E6C2B693}" type="presParOf" srcId="{4C5BFE1B-ABC8-4525-B279-1208E0E1AA5F}" destId="{DDE10815-BBD1-4EB8-B265-AF7410CEC755}" srcOrd="1" destOrd="0" presId="urn:microsoft.com/office/officeart/2005/8/layout/orgChart1"/>
    <dgm:cxn modelId="{4DFCB199-FE64-4ECE-8C0D-CA5282A875D3}" type="presParOf" srcId="{4C5BFE1B-ABC8-4525-B279-1208E0E1AA5F}" destId="{0204BD9F-B911-4533-8EC8-50663AE1BB8F}" srcOrd="2" destOrd="0" presId="urn:microsoft.com/office/officeart/2005/8/layout/orgChart1"/>
    <dgm:cxn modelId="{0202C3C4-5D57-4CA1-8032-8DD4B1BA29CB}" type="presParOf" srcId="{A5EC8598-01C8-433E-B918-FDE34D4B6EF1}" destId="{D7B469D8-A41F-49B6-8D37-762C1F82964B}" srcOrd="4" destOrd="0" presId="urn:microsoft.com/office/officeart/2005/8/layout/orgChart1"/>
    <dgm:cxn modelId="{276D0F0F-9D50-42E6-91D4-462CF6091920}" type="presParOf" srcId="{A5EC8598-01C8-433E-B918-FDE34D4B6EF1}" destId="{4C0BD9E3-6BB4-4D6C-85EC-685969A15505}" srcOrd="5" destOrd="0" presId="urn:microsoft.com/office/officeart/2005/8/layout/orgChart1"/>
    <dgm:cxn modelId="{7DC95AFC-3F9D-4644-AE41-172978BEE4A7}" type="presParOf" srcId="{4C0BD9E3-6BB4-4D6C-85EC-685969A15505}" destId="{14AE3F45-705B-432C-994D-B521931489E6}" srcOrd="0" destOrd="0" presId="urn:microsoft.com/office/officeart/2005/8/layout/orgChart1"/>
    <dgm:cxn modelId="{F070BA35-11CF-4C7E-A390-4B06C3F90393}" type="presParOf" srcId="{14AE3F45-705B-432C-994D-B521931489E6}" destId="{2CB4FC5B-A095-4F3B-8FF1-9BD85AFB26D6}" srcOrd="0" destOrd="0" presId="urn:microsoft.com/office/officeart/2005/8/layout/orgChart1"/>
    <dgm:cxn modelId="{74B6B83B-E27A-4B7E-9DB6-86BB79F2C677}" type="presParOf" srcId="{14AE3F45-705B-432C-994D-B521931489E6}" destId="{E179A74D-D591-46FB-9A0C-D346C87B9D42}" srcOrd="1" destOrd="0" presId="urn:microsoft.com/office/officeart/2005/8/layout/orgChart1"/>
    <dgm:cxn modelId="{68DBB68C-70AE-4B9A-BF23-44348F53B83A}" type="presParOf" srcId="{4C0BD9E3-6BB4-4D6C-85EC-685969A15505}" destId="{E98F8BBC-21B8-4F7A-A431-8537BDB58B52}" srcOrd="1" destOrd="0" presId="urn:microsoft.com/office/officeart/2005/8/layout/orgChart1"/>
    <dgm:cxn modelId="{16D29876-A930-4E43-B692-91D1719A8C2E}" type="presParOf" srcId="{4C0BD9E3-6BB4-4D6C-85EC-685969A15505}" destId="{5BF3BE4C-A156-4CBB-9C8A-3EA536DA9981}" srcOrd="2" destOrd="0" presId="urn:microsoft.com/office/officeart/2005/8/layout/orgChart1"/>
    <dgm:cxn modelId="{F2522284-C87C-4465-AE53-E61BD1D68EB2}" type="presParOf" srcId="{A5EC8598-01C8-433E-B918-FDE34D4B6EF1}" destId="{0FF511A9-BA2A-44C6-A8A5-32BDA6A93BFD}" srcOrd="6" destOrd="0" presId="urn:microsoft.com/office/officeart/2005/8/layout/orgChart1"/>
    <dgm:cxn modelId="{B5B31CFB-0806-4A3F-83E9-45070FC2DDAF}" type="presParOf" srcId="{A5EC8598-01C8-433E-B918-FDE34D4B6EF1}" destId="{E001494B-E04E-4B9B-91D6-E497ACD84B9F}" srcOrd="7" destOrd="0" presId="urn:microsoft.com/office/officeart/2005/8/layout/orgChart1"/>
    <dgm:cxn modelId="{626EE574-685C-4ED6-81EE-AD94B3E93882}" type="presParOf" srcId="{E001494B-E04E-4B9B-91D6-E497ACD84B9F}" destId="{7743BF86-C41F-4223-9A87-4CDA137E678E}" srcOrd="0" destOrd="0" presId="urn:microsoft.com/office/officeart/2005/8/layout/orgChart1"/>
    <dgm:cxn modelId="{7A667B95-2C8B-4CFE-B25D-E39F425A50D8}" type="presParOf" srcId="{7743BF86-C41F-4223-9A87-4CDA137E678E}" destId="{D250F6D8-E695-40CD-A83C-D452F19CFCB2}" srcOrd="0" destOrd="0" presId="urn:microsoft.com/office/officeart/2005/8/layout/orgChart1"/>
    <dgm:cxn modelId="{8ED6F037-B532-4BBD-9C72-F92E88A8229E}" type="presParOf" srcId="{7743BF86-C41F-4223-9A87-4CDA137E678E}" destId="{68F665FA-9004-4A9B-84AB-97F1045D46A3}" srcOrd="1" destOrd="0" presId="urn:microsoft.com/office/officeart/2005/8/layout/orgChart1"/>
    <dgm:cxn modelId="{BCF04F28-FC55-40E7-B786-ABB6CB3EF9F3}" type="presParOf" srcId="{E001494B-E04E-4B9B-91D6-E497ACD84B9F}" destId="{234746C3-3288-4AED-A223-A6DB746A4A97}" srcOrd="1" destOrd="0" presId="urn:microsoft.com/office/officeart/2005/8/layout/orgChart1"/>
    <dgm:cxn modelId="{ADDFF372-71DF-4B15-8265-CEEA5A85FE35}" type="presParOf" srcId="{E001494B-E04E-4B9B-91D6-E497ACD84B9F}" destId="{4BD9CDA2-F20C-4693-BE41-A7CAA55FD612}" srcOrd="2" destOrd="0" presId="urn:microsoft.com/office/officeart/2005/8/layout/orgChart1"/>
    <dgm:cxn modelId="{DA7F4B7F-43E5-4FB8-821D-EAE720413694}" type="presParOf" srcId="{9E2D5565-3E4B-4175-8353-ECF45BB22767}" destId="{22467ED9-E08C-4B47-BE35-93D91F0103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F511A9-BA2A-44C6-A8A5-32BDA6A93BFD}">
      <dsp:nvSpPr>
        <dsp:cNvPr id="0" name=""/>
        <dsp:cNvSpPr/>
      </dsp:nvSpPr>
      <dsp:spPr>
        <a:xfrm>
          <a:off x="2744529" y="1172818"/>
          <a:ext cx="2149532" cy="248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353"/>
              </a:lnTo>
              <a:lnTo>
                <a:pt x="2149532" y="124353"/>
              </a:lnTo>
              <a:lnTo>
                <a:pt x="2149532" y="248706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469D8-A41F-49B6-8D37-762C1F82964B}">
      <dsp:nvSpPr>
        <dsp:cNvPr id="0" name=""/>
        <dsp:cNvSpPr/>
      </dsp:nvSpPr>
      <dsp:spPr>
        <a:xfrm>
          <a:off x="2744529" y="1172818"/>
          <a:ext cx="716510" cy="248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353"/>
              </a:lnTo>
              <a:lnTo>
                <a:pt x="716510" y="124353"/>
              </a:lnTo>
              <a:lnTo>
                <a:pt x="716510" y="248706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0405E-844F-4748-A33F-02E07839CCF2}">
      <dsp:nvSpPr>
        <dsp:cNvPr id="0" name=""/>
        <dsp:cNvSpPr/>
      </dsp:nvSpPr>
      <dsp:spPr>
        <a:xfrm>
          <a:off x="2028018" y="1172818"/>
          <a:ext cx="716510" cy="248706"/>
        </a:xfrm>
        <a:custGeom>
          <a:avLst/>
          <a:gdLst/>
          <a:ahLst/>
          <a:cxnLst/>
          <a:rect l="0" t="0" r="0" b="0"/>
          <a:pathLst>
            <a:path>
              <a:moveTo>
                <a:pt x="716510" y="0"/>
              </a:moveTo>
              <a:lnTo>
                <a:pt x="716510" y="124353"/>
              </a:lnTo>
              <a:lnTo>
                <a:pt x="0" y="124353"/>
              </a:lnTo>
              <a:lnTo>
                <a:pt x="0" y="248706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B0C9A-B195-4D48-8128-49B93B67A7EE}">
      <dsp:nvSpPr>
        <dsp:cNvPr id="0" name=""/>
        <dsp:cNvSpPr/>
      </dsp:nvSpPr>
      <dsp:spPr>
        <a:xfrm>
          <a:off x="594997" y="1172818"/>
          <a:ext cx="2149532" cy="248706"/>
        </a:xfrm>
        <a:custGeom>
          <a:avLst/>
          <a:gdLst/>
          <a:ahLst/>
          <a:cxnLst/>
          <a:rect l="0" t="0" r="0" b="0"/>
          <a:pathLst>
            <a:path>
              <a:moveTo>
                <a:pt x="2149532" y="0"/>
              </a:moveTo>
              <a:lnTo>
                <a:pt x="2149532" y="124353"/>
              </a:lnTo>
              <a:lnTo>
                <a:pt x="0" y="124353"/>
              </a:lnTo>
              <a:lnTo>
                <a:pt x="0" y="248706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9828FA-F7AB-4548-A8AC-8A5E50406B77}">
      <dsp:nvSpPr>
        <dsp:cNvPr id="0" name=""/>
        <dsp:cNvSpPr/>
      </dsp:nvSpPr>
      <dsp:spPr>
        <a:xfrm>
          <a:off x="2152371" y="580661"/>
          <a:ext cx="1184315" cy="5921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nástroje měnové politiky</a:t>
          </a:r>
        </a:p>
      </dsp:txBody>
      <dsp:txXfrm>
        <a:off x="2152371" y="580661"/>
        <a:ext cx="1184315" cy="592157"/>
      </dsp:txXfrm>
    </dsp:sp>
    <dsp:sp modelId="{75349648-6FC0-4155-AEF3-921CE2A630B7}">
      <dsp:nvSpPr>
        <dsp:cNvPr id="0" name=""/>
        <dsp:cNvSpPr/>
      </dsp:nvSpPr>
      <dsp:spPr>
        <a:xfrm>
          <a:off x="2839" y="1421525"/>
          <a:ext cx="1184315" cy="5921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operace navolném trhu</a:t>
          </a:r>
        </a:p>
      </dsp:txBody>
      <dsp:txXfrm>
        <a:off x="2839" y="1421525"/>
        <a:ext cx="1184315" cy="592157"/>
      </dsp:txXfrm>
    </dsp:sp>
    <dsp:sp modelId="{2220EFDD-3B51-4287-8461-CE510D624431}">
      <dsp:nvSpPr>
        <dsp:cNvPr id="0" name=""/>
        <dsp:cNvSpPr/>
      </dsp:nvSpPr>
      <dsp:spPr>
        <a:xfrm>
          <a:off x="1435860" y="1421525"/>
          <a:ext cx="1184315" cy="5921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diskontní sazba</a:t>
          </a:r>
        </a:p>
      </dsp:txBody>
      <dsp:txXfrm>
        <a:off x="1435860" y="1421525"/>
        <a:ext cx="1184315" cy="592157"/>
      </dsp:txXfrm>
    </dsp:sp>
    <dsp:sp modelId="{2CB4FC5B-A095-4F3B-8FF1-9BD85AFB26D6}">
      <dsp:nvSpPr>
        <dsp:cNvPr id="0" name=""/>
        <dsp:cNvSpPr/>
      </dsp:nvSpPr>
      <dsp:spPr>
        <a:xfrm>
          <a:off x="2868882" y="1421525"/>
          <a:ext cx="1184315" cy="5921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lombardní sazba</a:t>
          </a:r>
        </a:p>
      </dsp:txBody>
      <dsp:txXfrm>
        <a:off x="2868882" y="1421525"/>
        <a:ext cx="1184315" cy="592157"/>
      </dsp:txXfrm>
    </dsp:sp>
    <dsp:sp modelId="{D250F6D8-E695-40CD-A83C-D452F19CFCB2}">
      <dsp:nvSpPr>
        <dsp:cNvPr id="0" name=""/>
        <dsp:cNvSpPr/>
      </dsp:nvSpPr>
      <dsp:spPr>
        <a:xfrm>
          <a:off x="4301904" y="1421525"/>
          <a:ext cx="1184315" cy="5921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minimální povinné rezervy</a:t>
          </a:r>
        </a:p>
      </dsp:txBody>
      <dsp:txXfrm>
        <a:off x="4301904" y="1421525"/>
        <a:ext cx="1184315" cy="5921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C597-DFAB-44AF-B2BC-AAC6C3F9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HnatkovaI</dc:creator>
  <cp:lastModifiedBy>hethova</cp:lastModifiedBy>
  <cp:revision>39</cp:revision>
  <dcterms:created xsi:type="dcterms:W3CDTF">2013-12-07T09:28:00Z</dcterms:created>
  <dcterms:modified xsi:type="dcterms:W3CDTF">2014-01-29T17:35:00Z</dcterms:modified>
</cp:coreProperties>
</file>