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933175">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CE7589">
              <w:rPr>
                <w:rFonts w:ascii="Trebuchet MS" w:hAnsi="Trebuchet MS"/>
                <w:b/>
              </w:rPr>
              <w:t>1</w:t>
            </w:r>
            <w:r w:rsidR="00AD4964">
              <w:rPr>
                <w:rFonts w:ascii="Trebuchet MS" w:hAnsi="Trebuchet MS"/>
                <w:b/>
              </w:rPr>
              <w:t>6</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5D0E56" w:rsidP="00276518">
            <w:pPr>
              <w:rPr>
                <w:rFonts w:ascii="Trebuchet MS" w:hAnsi="Trebuchet MS"/>
              </w:rPr>
            </w:pPr>
            <w:r>
              <w:rPr>
                <w:rFonts w:ascii="Trebuchet MS" w:hAnsi="Trebuchet MS"/>
                <w:bCs/>
              </w:rPr>
              <w:t>Základy SQL – dotazy s agregací, seskupení</w:t>
            </w:r>
            <w:r w:rsidR="00636A21">
              <w:rPr>
                <w:rFonts w:ascii="Trebuchet MS" w:hAnsi="Trebuchet MS"/>
                <w:bCs/>
              </w:rPr>
              <w:t>, COUNT</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4235EC" w:rsidP="0063298E">
            <w:pPr>
              <w:rPr>
                <w:rFonts w:ascii="Trebuchet MS" w:hAnsi="Trebuchet MS"/>
              </w:rPr>
            </w:pPr>
            <w:r>
              <w:rPr>
                <w:rFonts w:ascii="Trebuchet MS" w:hAnsi="Trebuchet MS"/>
              </w:rPr>
              <w:t>Mgr. Miloslav MLÁDEK</w:t>
            </w:r>
          </w:p>
        </w:tc>
      </w:tr>
      <w:tr w:rsidR="001108DC" w:rsidRPr="00E7543B" w:rsidTr="00933175">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D87A70" w:rsidP="00FC22EA">
            <w:pPr>
              <w:rPr>
                <w:rFonts w:ascii="Trebuchet MS" w:hAnsi="Trebuchet MS"/>
              </w:rPr>
            </w:pPr>
            <w:r w:rsidRPr="00E7543B">
              <w:rPr>
                <w:rFonts w:ascii="Trebuchet MS" w:hAnsi="Trebuchet MS"/>
              </w:rPr>
              <w:t>6</w:t>
            </w:r>
            <w:r w:rsidR="00FC22EA">
              <w:rPr>
                <w:rFonts w:ascii="Trebuchet MS" w:hAnsi="Trebuchet MS"/>
              </w:rPr>
              <w:t>8</w:t>
            </w:r>
            <w:r w:rsidRPr="00E7543B">
              <w:rPr>
                <w:rFonts w:ascii="Trebuchet MS" w:hAnsi="Trebuchet MS"/>
              </w:rPr>
              <w:t>-4</w:t>
            </w:r>
            <w:r w:rsidR="00FC22EA">
              <w:rPr>
                <w:rFonts w:ascii="Trebuchet MS" w:hAnsi="Trebuchet MS"/>
              </w:rPr>
              <w:t>6</w:t>
            </w:r>
            <w:r w:rsidRPr="00E7543B">
              <w:rPr>
                <w:rFonts w:ascii="Trebuchet MS" w:hAnsi="Trebuchet MS"/>
              </w:rPr>
              <w:t xml:space="preserve">-M/01 </w:t>
            </w:r>
            <w:r w:rsidR="00FC22EA">
              <w:rPr>
                <w:rFonts w:ascii="Trebuchet MS" w:hAnsi="Trebuchet MS"/>
              </w:rPr>
              <w:t>Veřejnosprávní činnost</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933175">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CB72B4" w:rsidRPr="00E7543B" w:rsidTr="00933175">
        <w:trPr>
          <w:trHeight w:val="960"/>
        </w:trPr>
        <w:tc>
          <w:tcPr>
            <w:tcW w:w="4503" w:type="dxa"/>
            <w:vAlign w:val="center"/>
          </w:tcPr>
          <w:p w:rsidR="00CB72B4" w:rsidRPr="00E7543B" w:rsidRDefault="00CB72B4" w:rsidP="0063298E">
            <w:pPr>
              <w:rPr>
                <w:rFonts w:ascii="Trebuchet MS" w:hAnsi="Trebuchet MS"/>
              </w:rPr>
            </w:pPr>
            <w:r w:rsidRPr="00E7543B">
              <w:rPr>
                <w:rFonts w:ascii="Trebuchet MS" w:hAnsi="Trebuchet MS"/>
              </w:rPr>
              <w:t>Použitá literatura a zdroje</w:t>
            </w:r>
          </w:p>
        </w:tc>
        <w:tc>
          <w:tcPr>
            <w:tcW w:w="4785" w:type="dxa"/>
            <w:vAlign w:val="center"/>
          </w:tcPr>
          <w:p w:rsidR="00CB72B4" w:rsidRPr="00884689" w:rsidRDefault="00CB72B4" w:rsidP="00A543EF">
            <w:pPr>
              <w:rPr>
                <w:rFonts w:ascii="Trebuchet MS" w:hAnsi="Trebuchet MS"/>
              </w:rPr>
            </w:pPr>
            <w:r w:rsidRPr="00884689">
              <w:rPr>
                <w:rFonts w:ascii="Trebuchet MS" w:hAnsi="Trebuchet MS"/>
              </w:rPr>
              <w:t>Databáze, modely dat, relační algebra, SŘBD, SQL, normální formy [online]. [cit. 2013-02-12]. Dostupné z: http://is.muni.cz/th/143327/fi_b/bc_prace_vitxx.txt</w:t>
            </w:r>
          </w:p>
          <w:p w:rsidR="00CB72B4" w:rsidRPr="00884689" w:rsidRDefault="00CB72B4" w:rsidP="00A543EF">
            <w:pPr>
              <w:rPr>
                <w:rFonts w:ascii="Trebuchet MS" w:hAnsi="Trebuchet MS"/>
              </w:rPr>
            </w:pPr>
            <w:r w:rsidRPr="00884689">
              <w:rPr>
                <w:rFonts w:ascii="Trebuchet MS" w:hAnsi="Trebuchet MS"/>
              </w:rPr>
              <w:t>Entity-relationship model. In: Wikipedia: the free encyclopedia [online]. San Francisco (CA): Wikimedia Foundation, 2001- [cit. 2013-02-12]. Dostupné z: http://cs.wikipedia.org/wiki/Entity-relationship_model</w:t>
            </w:r>
          </w:p>
          <w:p w:rsidR="00CB72B4" w:rsidRPr="00E7543B" w:rsidRDefault="00CB72B4" w:rsidP="00A543EF">
            <w:pPr>
              <w:rPr>
                <w:rFonts w:ascii="Trebuchet MS" w:hAnsi="Trebuchet MS"/>
              </w:rPr>
            </w:pPr>
            <w:r w:rsidRPr="00884689">
              <w:rPr>
                <w:rFonts w:ascii="Trebuchet MS" w:hAnsi="Trebuchet MS"/>
              </w:rPr>
              <w:t>SKŘIVAN, Jaromír. SQL - tvorba tabulek. In: [online]. [cit. 2013-02-12]. Dostupné z: http://interval.cz/clanky/sql-tvorba-tabulek/</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a ob</w:t>
      </w:r>
      <w:r w:rsidR="00AD4964">
        <w:rPr>
          <w:rFonts w:ascii="Trebuchet MS" w:hAnsi="Trebuchet MS"/>
          <w:i/>
        </w:rPr>
        <w:t>rázků je Mgr</w:t>
      </w:r>
      <w:r>
        <w:rPr>
          <w:rFonts w:ascii="Trebuchet MS" w:hAnsi="Trebuchet MS"/>
          <w:i/>
        </w:rPr>
        <w:t>.</w:t>
      </w:r>
      <w:r w:rsidR="00AD4964">
        <w:rPr>
          <w:rFonts w:ascii="Trebuchet MS" w:hAnsi="Trebuchet MS"/>
          <w:i/>
        </w:rPr>
        <w:t xml:space="preserve"> Miloslav Mládek.</w:t>
      </w:r>
    </w:p>
    <w:p w:rsidR="00E7543B" w:rsidRDefault="00E7543B">
      <w:pPr>
        <w:rPr>
          <w:rFonts w:ascii="Trebuchet MS" w:hAnsi="Trebuchet MS"/>
          <w:sz w:val="20"/>
          <w:szCs w:val="20"/>
        </w:rPr>
      </w:pPr>
      <w:r>
        <w:rPr>
          <w:rFonts w:ascii="Trebuchet MS" w:hAnsi="Trebuchet MS"/>
          <w:sz w:val="20"/>
          <w:szCs w:val="20"/>
        </w:rPr>
        <w:br w:type="page"/>
      </w:r>
    </w:p>
    <w:p w:rsidR="00075808" w:rsidRPr="00075808" w:rsidRDefault="00075808" w:rsidP="00075808">
      <w:pPr>
        <w:jc w:val="center"/>
        <w:rPr>
          <w:rFonts w:ascii="Trebuchet MS" w:hAnsi="Trebuchet MS"/>
          <w:b/>
          <w:sz w:val="28"/>
          <w:szCs w:val="28"/>
        </w:rPr>
      </w:pPr>
      <w:r w:rsidRPr="00075808">
        <w:rPr>
          <w:rFonts w:ascii="Trebuchet MS" w:hAnsi="Trebuchet MS"/>
          <w:b/>
          <w:sz w:val="28"/>
          <w:szCs w:val="28"/>
        </w:rPr>
        <w:lastRenderedPageBreak/>
        <w:t>SQL - dotazy s agregací</w:t>
      </w:r>
    </w:p>
    <w:p w:rsidR="00075808" w:rsidRPr="00075808" w:rsidRDefault="00075808" w:rsidP="00075808">
      <w:pPr>
        <w:rPr>
          <w:rFonts w:ascii="Trebuchet MS" w:hAnsi="Trebuchet MS"/>
          <w:b/>
          <w:sz w:val="28"/>
          <w:szCs w:val="28"/>
        </w:rPr>
      </w:pPr>
    </w:p>
    <w:p w:rsidR="00075808" w:rsidRPr="00075808" w:rsidRDefault="00075808" w:rsidP="00075808">
      <w:pPr>
        <w:jc w:val="both"/>
        <w:rPr>
          <w:rFonts w:ascii="Trebuchet MS" w:hAnsi="Trebuchet MS"/>
        </w:rPr>
      </w:pPr>
      <w:r w:rsidRPr="00075808">
        <w:rPr>
          <w:rFonts w:ascii="Trebuchet MS" w:hAnsi="Trebuchet MS"/>
        </w:rPr>
        <w:t xml:space="preserve">Agregační funkce slouží pro získávání celkových souhrnných údajů, jako jsou aritmetické průměry, součty, minima </w:t>
      </w:r>
      <w:r w:rsidR="00C3399E">
        <w:rPr>
          <w:rFonts w:ascii="Trebuchet MS" w:hAnsi="Trebuchet MS"/>
        </w:rPr>
        <w:t>a</w:t>
      </w:r>
      <w:r w:rsidRPr="00075808">
        <w:rPr>
          <w:rFonts w:ascii="Trebuchet MS" w:hAnsi="Trebuchet MS"/>
        </w:rPr>
        <w:t xml:space="preserve"> maxima. </w:t>
      </w:r>
      <w:r w:rsidR="00C3399E">
        <w:rPr>
          <w:rFonts w:ascii="Trebuchet MS" w:hAnsi="Trebuchet MS"/>
        </w:rPr>
        <w:t>Zjednodušenou syntaxi příkazu SELECT r</w:t>
      </w:r>
      <w:r w:rsidRPr="00075808">
        <w:rPr>
          <w:rFonts w:ascii="Trebuchet MS" w:hAnsi="Trebuchet MS"/>
        </w:rPr>
        <w:t>ozšíříme o části GROUP BY a HAVING.</w:t>
      </w:r>
    </w:p>
    <w:p w:rsidR="00075808" w:rsidRPr="00075808" w:rsidRDefault="00075808" w:rsidP="00075808">
      <w:pPr>
        <w:rPr>
          <w:rFonts w:ascii="Trebuchet MS" w:hAnsi="Trebuchet MS"/>
        </w:rPr>
      </w:pPr>
    </w:p>
    <w:p w:rsidR="00075808" w:rsidRPr="00075808" w:rsidRDefault="00C3399E" w:rsidP="00075808">
      <w:pPr>
        <w:rPr>
          <w:rFonts w:ascii="Trebuchet MS" w:hAnsi="Trebuchet MS"/>
          <w:b/>
        </w:rPr>
      </w:pPr>
      <w:r>
        <w:rPr>
          <w:rFonts w:ascii="Trebuchet MS" w:hAnsi="Trebuchet MS"/>
          <w:b/>
        </w:rPr>
        <w:t>Pojem „a</w:t>
      </w:r>
      <w:r w:rsidR="00075808" w:rsidRPr="00075808">
        <w:rPr>
          <w:rFonts w:ascii="Trebuchet MS" w:hAnsi="Trebuchet MS"/>
          <w:b/>
        </w:rPr>
        <w:t>gregace</w:t>
      </w:r>
      <w:r>
        <w:rPr>
          <w:rFonts w:ascii="Trebuchet MS" w:hAnsi="Trebuchet MS"/>
          <w:b/>
        </w:rPr>
        <w:t>“</w:t>
      </w:r>
    </w:p>
    <w:p w:rsidR="00075808" w:rsidRPr="00075808" w:rsidRDefault="00075808" w:rsidP="00075808">
      <w:pPr>
        <w:rPr>
          <w:rFonts w:ascii="Trebuchet MS" w:hAnsi="Trebuchet MS"/>
        </w:rPr>
      </w:pPr>
    </w:p>
    <w:p w:rsidR="00075808" w:rsidRPr="00075808" w:rsidRDefault="00075808" w:rsidP="00075808">
      <w:pPr>
        <w:jc w:val="both"/>
        <w:rPr>
          <w:rFonts w:ascii="Trebuchet MS" w:hAnsi="Trebuchet MS"/>
        </w:rPr>
      </w:pPr>
      <w:r w:rsidRPr="00075808">
        <w:rPr>
          <w:rFonts w:ascii="Trebuchet MS" w:hAnsi="Trebuchet MS"/>
        </w:rPr>
        <w:t xml:space="preserve">Pomocí projekce a restrikce </w:t>
      </w:r>
      <w:r w:rsidR="00C3399E">
        <w:rPr>
          <w:rFonts w:ascii="Trebuchet MS" w:hAnsi="Trebuchet MS"/>
        </w:rPr>
        <w:t>můžeme</w:t>
      </w:r>
      <w:r w:rsidRPr="00075808">
        <w:rPr>
          <w:rFonts w:ascii="Trebuchet MS" w:hAnsi="Trebuchet MS"/>
        </w:rPr>
        <w:t xml:space="preserve"> z několika tabulek získat přehledy názvů nakladatelství, seznamy knih, apod. Někdy ale potřebujeme získat spíše souhrnné údaje. </w:t>
      </w:r>
      <w:r w:rsidR="00C3399E">
        <w:rPr>
          <w:rFonts w:ascii="Trebuchet MS" w:hAnsi="Trebuchet MS"/>
        </w:rPr>
        <w:t>V</w:t>
      </w:r>
      <w:r w:rsidRPr="00075808">
        <w:rPr>
          <w:rFonts w:ascii="Trebuchet MS" w:hAnsi="Trebuchet MS"/>
        </w:rPr>
        <w:t xml:space="preserve"> jazyce SQL </w:t>
      </w:r>
      <w:r w:rsidR="00C3399E">
        <w:rPr>
          <w:rFonts w:ascii="Trebuchet MS" w:hAnsi="Trebuchet MS"/>
        </w:rPr>
        <w:t>to moh</w:t>
      </w:r>
      <w:r w:rsidRPr="00075808">
        <w:rPr>
          <w:rFonts w:ascii="Trebuchet MS" w:hAnsi="Trebuchet MS"/>
        </w:rPr>
        <w:t>ou být aritmetický průměr, součet, maximum, minimum, nebo počet hodnot. Toho docílíme pomocí agregace řádků. Agregaci si lze představit jako shluknutí několika řádků do jednoho. Pro tuto „skupinu“ řádků můžeme pomocí agregačních funkcí počítat uvedené matematické operace.</w:t>
      </w:r>
    </w:p>
    <w:p w:rsidR="00075808" w:rsidRPr="00075808" w:rsidRDefault="00075808" w:rsidP="00075808">
      <w:pPr>
        <w:rPr>
          <w:rFonts w:ascii="Trebuchet MS" w:hAnsi="Trebuchet MS"/>
        </w:rPr>
      </w:pPr>
    </w:p>
    <w:p w:rsidR="00075808" w:rsidRPr="00075808" w:rsidRDefault="00075808" w:rsidP="00075808">
      <w:pPr>
        <w:rPr>
          <w:rFonts w:ascii="Trebuchet MS" w:hAnsi="Trebuchet MS"/>
          <w:b/>
        </w:rPr>
      </w:pPr>
      <w:r w:rsidRPr="00075808">
        <w:rPr>
          <w:rFonts w:ascii="Trebuchet MS" w:hAnsi="Trebuchet MS"/>
          <w:b/>
        </w:rPr>
        <w:t>Seskupení</w:t>
      </w:r>
    </w:p>
    <w:p w:rsidR="00075808" w:rsidRPr="00075808" w:rsidRDefault="00075808" w:rsidP="00075808">
      <w:pPr>
        <w:rPr>
          <w:rFonts w:ascii="Trebuchet MS" w:hAnsi="Trebuchet MS"/>
        </w:rPr>
      </w:pPr>
    </w:p>
    <w:p w:rsidR="00075808" w:rsidRPr="00075808" w:rsidRDefault="00075808" w:rsidP="00075808">
      <w:pPr>
        <w:jc w:val="both"/>
        <w:rPr>
          <w:rFonts w:ascii="Trebuchet MS" w:hAnsi="Trebuchet MS"/>
        </w:rPr>
      </w:pPr>
      <w:r w:rsidRPr="00075808">
        <w:rPr>
          <w:rFonts w:ascii="Trebuchet MS" w:hAnsi="Trebuchet MS"/>
        </w:rPr>
        <w:t>Seskupení se provádí podle hodnot určitých sloupců. Někdy můžeme seskupovat podle hodnot jednoho sloupce, někdy podle dvou, obecně podle kolika chceme. Seskupení spočívá v tom, že když se objeví dva řádky, jejichž hodnoty se ve vybraných sloupcích (v těch, podle kterých seskupujeme) shodují, databázový systém na ně bude pohlížet jako na jeden řádek (na ostatní sloupce musíme aplikovat agregační funkce, které vrátí jednu hodnotu pro daný souhrnný řádek). Lépe to ukáže následující příklad. Mějme tabulku NAPSANÉ_KNIHY, která bude obsahovat stejná data, jako v předchozím díle:</w:t>
      </w:r>
    </w:p>
    <w:p w:rsidR="00075808" w:rsidRPr="00075808" w:rsidRDefault="00075808" w:rsidP="00075808">
      <w:pPr>
        <w:rPr>
          <w:rFonts w:ascii="Trebuchet MS" w:hAnsi="Trebuchet MS"/>
        </w:rPr>
      </w:pPr>
    </w:p>
    <w:p w:rsidR="00075808" w:rsidRPr="00075808" w:rsidRDefault="00075808" w:rsidP="00075808">
      <w:pPr>
        <w:ind w:left="1416"/>
        <w:rPr>
          <w:rFonts w:ascii="Trebuchet MS" w:hAnsi="Trebuchet MS"/>
        </w:rPr>
      </w:pPr>
      <w:r w:rsidRPr="00075808">
        <w:rPr>
          <w:rFonts w:ascii="Trebuchet MS" w:hAnsi="Trebuchet MS"/>
        </w:rPr>
        <w:t>KNIHA_ID AUTOR_ID</w:t>
      </w:r>
    </w:p>
    <w:p w:rsidR="00075808" w:rsidRPr="00075808" w:rsidRDefault="00075808" w:rsidP="00075808">
      <w:pPr>
        <w:ind w:left="1416"/>
        <w:rPr>
          <w:rFonts w:ascii="Trebuchet MS" w:hAnsi="Trebuchet MS"/>
        </w:rPr>
      </w:pPr>
      <w:r w:rsidRPr="00075808">
        <w:rPr>
          <w:rFonts w:ascii="Trebuchet MS" w:hAnsi="Trebuchet MS"/>
        </w:rPr>
        <w:t>1021     13</w:t>
      </w:r>
    </w:p>
    <w:p w:rsidR="00075808" w:rsidRPr="00075808" w:rsidRDefault="00075808" w:rsidP="00075808">
      <w:pPr>
        <w:ind w:left="1416"/>
        <w:rPr>
          <w:rFonts w:ascii="Trebuchet MS" w:hAnsi="Trebuchet MS"/>
        </w:rPr>
      </w:pPr>
      <w:r w:rsidRPr="00075808">
        <w:rPr>
          <w:rFonts w:ascii="Trebuchet MS" w:hAnsi="Trebuchet MS"/>
        </w:rPr>
        <w:t>1021     16</w:t>
      </w:r>
    </w:p>
    <w:p w:rsidR="00075808" w:rsidRPr="00075808" w:rsidRDefault="00075808" w:rsidP="00075808">
      <w:pPr>
        <w:ind w:left="1416"/>
        <w:rPr>
          <w:rFonts w:ascii="Trebuchet MS" w:hAnsi="Trebuchet MS"/>
        </w:rPr>
      </w:pPr>
      <w:r w:rsidRPr="00075808">
        <w:rPr>
          <w:rFonts w:ascii="Trebuchet MS" w:hAnsi="Trebuchet MS"/>
        </w:rPr>
        <w:t>1024     12</w:t>
      </w:r>
    </w:p>
    <w:p w:rsidR="00075808" w:rsidRPr="00075808" w:rsidRDefault="00075808" w:rsidP="00075808">
      <w:pPr>
        <w:ind w:left="1416"/>
        <w:rPr>
          <w:rFonts w:ascii="Trebuchet MS" w:hAnsi="Trebuchet MS"/>
        </w:rPr>
      </w:pPr>
      <w:r w:rsidRPr="00075808">
        <w:rPr>
          <w:rFonts w:ascii="Trebuchet MS" w:hAnsi="Trebuchet MS"/>
        </w:rPr>
        <w:t>1022     12</w:t>
      </w:r>
    </w:p>
    <w:p w:rsidR="00075808" w:rsidRPr="00075808" w:rsidRDefault="00075808" w:rsidP="00075808">
      <w:pPr>
        <w:ind w:left="1416"/>
        <w:rPr>
          <w:rFonts w:ascii="Trebuchet MS" w:hAnsi="Trebuchet MS"/>
        </w:rPr>
      </w:pPr>
      <w:r w:rsidRPr="00075808">
        <w:rPr>
          <w:rFonts w:ascii="Trebuchet MS" w:hAnsi="Trebuchet MS"/>
        </w:rPr>
        <w:t>1024     14</w:t>
      </w:r>
    </w:p>
    <w:p w:rsidR="00075808" w:rsidRPr="00075808" w:rsidRDefault="00075808" w:rsidP="00075808">
      <w:pPr>
        <w:ind w:left="1416"/>
        <w:rPr>
          <w:rFonts w:ascii="Trebuchet MS" w:hAnsi="Trebuchet MS"/>
        </w:rPr>
      </w:pPr>
      <w:r w:rsidRPr="00075808">
        <w:rPr>
          <w:rFonts w:ascii="Trebuchet MS" w:hAnsi="Trebuchet MS"/>
        </w:rPr>
        <w:t>1024     16</w:t>
      </w:r>
    </w:p>
    <w:p w:rsidR="00075808" w:rsidRPr="00075808" w:rsidRDefault="00075808" w:rsidP="00075808">
      <w:pPr>
        <w:rPr>
          <w:rFonts w:ascii="Trebuchet MS" w:hAnsi="Trebuchet MS"/>
        </w:rPr>
      </w:pPr>
    </w:p>
    <w:p w:rsidR="00075808" w:rsidRPr="00075808" w:rsidRDefault="00075808" w:rsidP="00075808">
      <w:pPr>
        <w:jc w:val="both"/>
        <w:rPr>
          <w:rFonts w:ascii="Trebuchet MS" w:hAnsi="Trebuchet MS"/>
        </w:rPr>
      </w:pPr>
      <w:r w:rsidRPr="00075808">
        <w:rPr>
          <w:rFonts w:ascii="Trebuchet MS" w:hAnsi="Trebuchet MS"/>
        </w:rPr>
        <w:t>Pokud provedeme seskupení podle sloupce KNIHA</w:t>
      </w:r>
      <w:r>
        <w:rPr>
          <w:rFonts w:ascii="Trebuchet MS" w:hAnsi="Trebuchet MS"/>
        </w:rPr>
        <w:t>_ID, vidíme, že různé hodnoty v </w:t>
      </w:r>
      <w:r w:rsidRPr="00075808">
        <w:rPr>
          <w:rFonts w:ascii="Trebuchet MS" w:hAnsi="Trebuchet MS"/>
        </w:rPr>
        <w:t>tomto sloupci jsou tři. Tedy výsledek po seskupení bude mít pouze tři řádky, na zbývající sloupce je pak nutné aplikovat agregační funkce. Např. zde bychom mohli aplikovat agregační funkci počet hodnot, t</w:t>
      </w:r>
      <w:r>
        <w:rPr>
          <w:rFonts w:ascii="Trebuchet MS" w:hAnsi="Trebuchet MS"/>
        </w:rPr>
        <w:t xml:space="preserve">o </w:t>
      </w:r>
      <w:r w:rsidRPr="00075808">
        <w:rPr>
          <w:rFonts w:ascii="Trebuchet MS" w:hAnsi="Trebuchet MS"/>
        </w:rPr>
        <w:t>zn</w:t>
      </w:r>
      <w:r>
        <w:rPr>
          <w:rFonts w:ascii="Trebuchet MS" w:hAnsi="Trebuchet MS"/>
        </w:rPr>
        <w:t>amená,</w:t>
      </w:r>
      <w:r w:rsidRPr="00075808">
        <w:rPr>
          <w:rFonts w:ascii="Trebuchet MS" w:hAnsi="Trebuchet MS"/>
        </w:rPr>
        <w:t xml:space="preserve"> že bychom dostali tabulku, která by vypadala nějak takto:</w:t>
      </w:r>
    </w:p>
    <w:p w:rsidR="00075808" w:rsidRPr="00075808" w:rsidRDefault="00075808" w:rsidP="00075808">
      <w:pPr>
        <w:rPr>
          <w:rFonts w:ascii="Trebuchet MS" w:hAnsi="Trebuchet MS"/>
        </w:rPr>
      </w:pPr>
    </w:p>
    <w:p w:rsidR="00075808" w:rsidRPr="00075808" w:rsidRDefault="00075808" w:rsidP="00075808">
      <w:pPr>
        <w:ind w:left="1416"/>
        <w:rPr>
          <w:rFonts w:ascii="Trebuchet MS" w:hAnsi="Trebuchet MS"/>
        </w:rPr>
      </w:pPr>
      <w:r w:rsidRPr="00075808">
        <w:rPr>
          <w:rFonts w:ascii="Trebuchet MS" w:hAnsi="Trebuchet MS"/>
        </w:rPr>
        <w:t>1021      2</w:t>
      </w:r>
    </w:p>
    <w:p w:rsidR="00075808" w:rsidRPr="00075808" w:rsidRDefault="00075808" w:rsidP="00075808">
      <w:pPr>
        <w:ind w:left="1416"/>
        <w:rPr>
          <w:rFonts w:ascii="Trebuchet MS" w:hAnsi="Trebuchet MS"/>
        </w:rPr>
      </w:pPr>
      <w:r w:rsidRPr="00075808">
        <w:rPr>
          <w:rFonts w:ascii="Trebuchet MS" w:hAnsi="Trebuchet MS"/>
        </w:rPr>
        <w:t>1024      3</w:t>
      </w:r>
    </w:p>
    <w:p w:rsidR="00075808" w:rsidRPr="00075808" w:rsidRDefault="00075808" w:rsidP="00075808">
      <w:pPr>
        <w:ind w:left="1416"/>
        <w:rPr>
          <w:rFonts w:ascii="Trebuchet MS" w:hAnsi="Trebuchet MS"/>
        </w:rPr>
      </w:pPr>
      <w:r w:rsidRPr="00075808">
        <w:rPr>
          <w:rFonts w:ascii="Trebuchet MS" w:hAnsi="Trebuchet MS"/>
        </w:rPr>
        <w:t>1022      1</w:t>
      </w:r>
    </w:p>
    <w:p w:rsidR="00075808" w:rsidRPr="00075808" w:rsidRDefault="00075808" w:rsidP="00075808">
      <w:pPr>
        <w:rPr>
          <w:rFonts w:ascii="Trebuchet MS" w:hAnsi="Trebuchet MS"/>
        </w:rPr>
      </w:pPr>
    </w:p>
    <w:p w:rsidR="00C3399E" w:rsidRDefault="00C3399E">
      <w:pPr>
        <w:rPr>
          <w:rFonts w:ascii="Trebuchet MS" w:hAnsi="Trebuchet MS"/>
        </w:rPr>
      </w:pPr>
      <w:r>
        <w:rPr>
          <w:rFonts w:ascii="Trebuchet MS" w:hAnsi="Trebuchet MS"/>
        </w:rPr>
        <w:br w:type="page"/>
      </w:r>
    </w:p>
    <w:p w:rsidR="00075808" w:rsidRPr="00C3399E" w:rsidRDefault="00C3399E" w:rsidP="00075808">
      <w:pPr>
        <w:rPr>
          <w:rFonts w:ascii="Trebuchet MS" w:hAnsi="Trebuchet MS"/>
          <w:b/>
        </w:rPr>
      </w:pPr>
      <w:r w:rsidRPr="00C3399E">
        <w:rPr>
          <w:rFonts w:ascii="Trebuchet MS" w:hAnsi="Trebuchet MS"/>
          <w:b/>
        </w:rPr>
        <w:lastRenderedPageBreak/>
        <w:t>Rozšíření</w:t>
      </w:r>
      <w:r w:rsidR="00075808" w:rsidRPr="00C3399E">
        <w:rPr>
          <w:rFonts w:ascii="Trebuchet MS" w:hAnsi="Trebuchet MS"/>
          <w:b/>
        </w:rPr>
        <w:t xml:space="preserve"> syntax</w:t>
      </w:r>
      <w:r w:rsidRPr="00C3399E">
        <w:rPr>
          <w:rFonts w:ascii="Trebuchet MS" w:hAnsi="Trebuchet MS"/>
          <w:b/>
        </w:rPr>
        <w:t>e</w:t>
      </w:r>
      <w:r w:rsidR="00075808" w:rsidRPr="00C3399E">
        <w:rPr>
          <w:rFonts w:ascii="Trebuchet MS" w:hAnsi="Trebuchet MS"/>
          <w:b/>
        </w:rPr>
        <w:t xml:space="preserve"> příkazu SELECT o klíčové slovo GROUP BY</w:t>
      </w:r>
      <w:r w:rsidR="009905CC">
        <w:rPr>
          <w:rFonts w:ascii="Trebuchet MS" w:hAnsi="Trebuchet MS"/>
          <w:b/>
        </w:rPr>
        <w:t>:</w:t>
      </w:r>
    </w:p>
    <w:p w:rsidR="00075808" w:rsidRPr="00075808" w:rsidRDefault="00075808" w:rsidP="00075808">
      <w:pPr>
        <w:rPr>
          <w:rFonts w:ascii="Trebuchet MS" w:hAnsi="Trebuchet MS"/>
        </w:rPr>
      </w:pPr>
    </w:p>
    <w:p w:rsidR="00075808" w:rsidRPr="00075808" w:rsidRDefault="00075808" w:rsidP="00075808">
      <w:pPr>
        <w:ind w:left="1416"/>
        <w:rPr>
          <w:rFonts w:ascii="Trebuchet MS" w:hAnsi="Trebuchet MS"/>
        </w:rPr>
      </w:pPr>
      <w:r w:rsidRPr="00075808">
        <w:rPr>
          <w:rFonts w:ascii="Trebuchet MS" w:hAnsi="Trebuchet MS"/>
          <w:color w:val="FF0000"/>
        </w:rPr>
        <w:t>SELECT</w:t>
      </w:r>
      <w:r w:rsidRPr="00075808">
        <w:rPr>
          <w:rFonts w:ascii="Trebuchet MS" w:hAnsi="Trebuchet MS"/>
        </w:rPr>
        <w:t xml:space="preserve"> seznam sloupců</w:t>
      </w:r>
    </w:p>
    <w:p w:rsidR="00075808" w:rsidRPr="00075808" w:rsidRDefault="00075808" w:rsidP="00075808">
      <w:pPr>
        <w:ind w:left="1416"/>
        <w:rPr>
          <w:rFonts w:ascii="Trebuchet MS" w:hAnsi="Trebuchet MS"/>
        </w:rPr>
      </w:pPr>
      <w:r w:rsidRPr="00075808">
        <w:rPr>
          <w:rFonts w:ascii="Trebuchet MS" w:hAnsi="Trebuchet MS"/>
        </w:rPr>
        <w:t xml:space="preserve">    </w:t>
      </w:r>
      <w:r w:rsidRPr="00075808">
        <w:rPr>
          <w:rFonts w:ascii="Trebuchet MS" w:hAnsi="Trebuchet MS"/>
          <w:color w:val="FF0000"/>
        </w:rPr>
        <w:t>FROM</w:t>
      </w:r>
      <w:r w:rsidRPr="00075808">
        <w:rPr>
          <w:rFonts w:ascii="Trebuchet MS" w:hAnsi="Trebuchet MS"/>
        </w:rPr>
        <w:t xml:space="preserve"> seznam tabulek</w:t>
      </w:r>
    </w:p>
    <w:p w:rsidR="00075808" w:rsidRPr="00075808" w:rsidRDefault="00075808" w:rsidP="00075808">
      <w:pPr>
        <w:ind w:left="1416"/>
        <w:rPr>
          <w:rFonts w:ascii="Trebuchet MS" w:hAnsi="Trebuchet MS"/>
        </w:rPr>
      </w:pPr>
      <w:r w:rsidRPr="00075808">
        <w:rPr>
          <w:rFonts w:ascii="Trebuchet MS" w:hAnsi="Trebuchet MS"/>
        </w:rPr>
        <w:t xml:space="preserve">    [</w:t>
      </w:r>
      <w:r w:rsidRPr="00075808">
        <w:rPr>
          <w:rFonts w:ascii="Trebuchet MS" w:hAnsi="Trebuchet MS"/>
          <w:color w:val="FF0000"/>
        </w:rPr>
        <w:t>WHERE</w:t>
      </w:r>
      <w:r w:rsidRPr="00075808">
        <w:rPr>
          <w:rFonts w:ascii="Trebuchet MS" w:hAnsi="Trebuchet MS"/>
        </w:rPr>
        <w:t xml:space="preserve"> podmínky]</w:t>
      </w:r>
    </w:p>
    <w:p w:rsidR="00075808" w:rsidRPr="00075808" w:rsidRDefault="00075808" w:rsidP="00075808">
      <w:pPr>
        <w:ind w:left="1416"/>
        <w:rPr>
          <w:rFonts w:ascii="Trebuchet MS" w:hAnsi="Trebuchet MS"/>
        </w:rPr>
      </w:pPr>
      <w:r w:rsidRPr="00075808">
        <w:rPr>
          <w:rFonts w:ascii="Trebuchet MS" w:hAnsi="Trebuchet MS"/>
        </w:rPr>
        <w:t xml:space="preserve">    [</w:t>
      </w:r>
      <w:r w:rsidRPr="00075808">
        <w:rPr>
          <w:rFonts w:ascii="Trebuchet MS" w:hAnsi="Trebuchet MS"/>
          <w:color w:val="FF0000"/>
        </w:rPr>
        <w:t>GROUP</w:t>
      </w:r>
      <w:r w:rsidRPr="00075808">
        <w:rPr>
          <w:rFonts w:ascii="Trebuchet MS" w:hAnsi="Trebuchet MS"/>
        </w:rPr>
        <w:t xml:space="preserve"> </w:t>
      </w:r>
      <w:r w:rsidRPr="00075808">
        <w:rPr>
          <w:rFonts w:ascii="Trebuchet MS" w:hAnsi="Trebuchet MS"/>
          <w:color w:val="FF0000"/>
        </w:rPr>
        <w:t>BY</w:t>
      </w:r>
      <w:r w:rsidRPr="00075808">
        <w:rPr>
          <w:rFonts w:ascii="Trebuchet MS" w:hAnsi="Trebuchet MS"/>
        </w:rPr>
        <w:t xml:space="preserve"> výrazy pro seskupení]</w:t>
      </w:r>
    </w:p>
    <w:p w:rsidR="00075808" w:rsidRPr="00075808" w:rsidRDefault="00075808" w:rsidP="00075808">
      <w:pPr>
        <w:ind w:left="1416"/>
        <w:rPr>
          <w:rFonts w:ascii="Trebuchet MS" w:hAnsi="Trebuchet MS"/>
        </w:rPr>
      </w:pPr>
      <w:r w:rsidRPr="00075808">
        <w:rPr>
          <w:rFonts w:ascii="Trebuchet MS" w:hAnsi="Trebuchet MS"/>
        </w:rPr>
        <w:t xml:space="preserve">    [</w:t>
      </w:r>
      <w:r w:rsidRPr="00075808">
        <w:rPr>
          <w:rFonts w:ascii="Trebuchet MS" w:hAnsi="Trebuchet MS"/>
          <w:color w:val="FF0000"/>
        </w:rPr>
        <w:t>ORDER</w:t>
      </w:r>
      <w:r w:rsidRPr="00075808">
        <w:rPr>
          <w:rFonts w:ascii="Trebuchet MS" w:hAnsi="Trebuchet MS"/>
        </w:rPr>
        <w:t xml:space="preserve"> </w:t>
      </w:r>
      <w:r w:rsidRPr="00075808">
        <w:rPr>
          <w:rFonts w:ascii="Trebuchet MS" w:hAnsi="Trebuchet MS"/>
          <w:color w:val="FF0000"/>
        </w:rPr>
        <w:t>BY</w:t>
      </w:r>
      <w:r w:rsidRPr="00075808">
        <w:rPr>
          <w:rFonts w:ascii="Trebuchet MS" w:hAnsi="Trebuchet MS"/>
        </w:rPr>
        <w:t xml:space="preserve"> dle čeho třídit]</w:t>
      </w:r>
    </w:p>
    <w:p w:rsidR="00075808" w:rsidRPr="00075808" w:rsidRDefault="00075808" w:rsidP="00075808">
      <w:pPr>
        <w:rPr>
          <w:rFonts w:ascii="Trebuchet MS" w:hAnsi="Trebuchet MS"/>
        </w:rPr>
      </w:pPr>
    </w:p>
    <w:p w:rsidR="00075808" w:rsidRPr="00075808" w:rsidRDefault="00075808" w:rsidP="00075808">
      <w:pPr>
        <w:jc w:val="both"/>
        <w:rPr>
          <w:rFonts w:ascii="Trebuchet MS" w:hAnsi="Trebuchet MS"/>
        </w:rPr>
      </w:pPr>
      <w:r w:rsidRPr="00075808">
        <w:rPr>
          <w:rFonts w:ascii="Trebuchet MS" w:hAnsi="Trebuchet MS"/>
        </w:rPr>
        <w:t>GROUP BY je před ORDER BY. Pamatujte si, že kritérium pro případné třídění výstupu se vždy udává až na konec příkazu SELECT. Za GROUP</w:t>
      </w:r>
      <w:r w:rsidR="00FF6D4B">
        <w:rPr>
          <w:rFonts w:ascii="Trebuchet MS" w:hAnsi="Trebuchet MS"/>
        </w:rPr>
        <w:t> </w:t>
      </w:r>
      <w:r w:rsidRPr="00075808">
        <w:rPr>
          <w:rFonts w:ascii="Trebuchet MS" w:hAnsi="Trebuchet MS"/>
        </w:rPr>
        <w:t>BY uvádíme sloupce, podle kterých chceme jednotlivé záznamy seskupit. Nejjednoduš</w:t>
      </w:r>
      <w:r>
        <w:rPr>
          <w:rFonts w:ascii="Trebuchet MS" w:hAnsi="Trebuchet MS"/>
        </w:rPr>
        <w:t>š</w:t>
      </w:r>
      <w:r w:rsidRPr="00075808">
        <w:rPr>
          <w:rFonts w:ascii="Trebuchet MS" w:hAnsi="Trebuchet MS"/>
        </w:rPr>
        <w:t>í použití je napsání příkazu bez agregační funkce:</w:t>
      </w:r>
    </w:p>
    <w:p w:rsidR="00075808" w:rsidRPr="00075808" w:rsidRDefault="00075808" w:rsidP="00075808">
      <w:pPr>
        <w:rPr>
          <w:rFonts w:ascii="Trebuchet MS" w:hAnsi="Trebuchet MS"/>
        </w:rPr>
      </w:pPr>
    </w:p>
    <w:p w:rsidR="00075808" w:rsidRPr="00075808" w:rsidRDefault="00075808" w:rsidP="00075808">
      <w:pPr>
        <w:ind w:left="1416"/>
        <w:rPr>
          <w:rFonts w:ascii="Trebuchet MS" w:hAnsi="Trebuchet MS"/>
        </w:rPr>
      </w:pPr>
      <w:r w:rsidRPr="004B03B2">
        <w:rPr>
          <w:rFonts w:ascii="Trebuchet MS" w:hAnsi="Trebuchet MS"/>
          <w:color w:val="FF0000"/>
        </w:rPr>
        <w:t>SELECT</w:t>
      </w:r>
      <w:r w:rsidRPr="00075808">
        <w:rPr>
          <w:rFonts w:ascii="Trebuchet MS" w:hAnsi="Trebuchet MS"/>
        </w:rPr>
        <w:t xml:space="preserve"> kniha_id, autor_id</w:t>
      </w:r>
    </w:p>
    <w:p w:rsidR="00075808" w:rsidRPr="00075808" w:rsidRDefault="00075808" w:rsidP="00075808">
      <w:pPr>
        <w:ind w:left="708" w:firstLine="708"/>
        <w:rPr>
          <w:rFonts w:ascii="Trebuchet MS" w:hAnsi="Trebuchet MS"/>
        </w:rPr>
      </w:pPr>
      <w:r>
        <w:rPr>
          <w:rFonts w:ascii="Trebuchet MS" w:hAnsi="Trebuchet MS"/>
        </w:rPr>
        <w:t xml:space="preserve">     </w:t>
      </w:r>
      <w:r w:rsidRPr="004B03B2">
        <w:rPr>
          <w:rFonts w:ascii="Trebuchet MS" w:hAnsi="Trebuchet MS"/>
          <w:color w:val="FF0000"/>
        </w:rPr>
        <w:t>FROM</w:t>
      </w:r>
      <w:r w:rsidRPr="00075808">
        <w:rPr>
          <w:rFonts w:ascii="Trebuchet MS" w:hAnsi="Trebuchet MS"/>
        </w:rPr>
        <w:t xml:space="preserve"> napsané_knihy</w:t>
      </w:r>
    </w:p>
    <w:p w:rsidR="008410D7" w:rsidRPr="00075808" w:rsidRDefault="00075808" w:rsidP="00075808">
      <w:pPr>
        <w:ind w:left="708" w:firstLine="708"/>
        <w:rPr>
          <w:rFonts w:ascii="Trebuchet MS" w:hAnsi="Trebuchet MS"/>
        </w:rPr>
      </w:pPr>
      <w:r>
        <w:rPr>
          <w:rFonts w:ascii="Trebuchet MS" w:hAnsi="Trebuchet MS"/>
        </w:rPr>
        <w:t xml:space="preserve">     </w:t>
      </w:r>
      <w:r w:rsidRPr="004B03B2">
        <w:rPr>
          <w:rFonts w:ascii="Trebuchet MS" w:hAnsi="Trebuchet MS"/>
          <w:color w:val="FF0000"/>
        </w:rPr>
        <w:t>GROUP</w:t>
      </w:r>
      <w:r w:rsidRPr="00075808">
        <w:rPr>
          <w:rFonts w:ascii="Trebuchet MS" w:hAnsi="Trebuchet MS"/>
        </w:rPr>
        <w:t xml:space="preserve"> </w:t>
      </w:r>
      <w:r w:rsidRPr="00636A21">
        <w:rPr>
          <w:rFonts w:ascii="Trebuchet MS" w:hAnsi="Trebuchet MS"/>
          <w:color w:val="FF0000"/>
        </w:rPr>
        <w:t>BY</w:t>
      </w:r>
      <w:r w:rsidRPr="00075808">
        <w:rPr>
          <w:rFonts w:ascii="Trebuchet MS" w:hAnsi="Trebuchet MS"/>
        </w:rPr>
        <w:t xml:space="preserve"> kniha_id </w:t>
      </w:r>
    </w:p>
    <w:p w:rsidR="00636A21" w:rsidRDefault="00636A21">
      <w:pPr>
        <w:rPr>
          <w:rFonts w:ascii="Trebuchet MS" w:hAnsi="Trebuchet MS"/>
          <w:b/>
          <w:sz w:val="28"/>
          <w:szCs w:val="28"/>
        </w:rPr>
      </w:pPr>
    </w:p>
    <w:p w:rsidR="00636A21" w:rsidRPr="00636A21" w:rsidRDefault="00636A21" w:rsidP="00636A21">
      <w:pPr>
        <w:jc w:val="center"/>
        <w:rPr>
          <w:rFonts w:ascii="Trebuchet MS" w:hAnsi="Trebuchet MS"/>
          <w:b/>
          <w:sz w:val="28"/>
          <w:szCs w:val="28"/>
        </w:rPr>
      </w:pPr>
      <w:r w:rsidRPr="00636A21">
        <w:rPr>
          <w:rFonts w:ascii="Trebuchet MS" w:hAnsi="Trebuchet MS"/>
          <w:b/>
          <w:sz w:val="28"/>
          <w:szCs w:val="28"/>
        </w:rPr>
        <w:t>COUNT(*)</w:t>
      </w:r>
    </w:p>
    <w:p w:rsidR="00636A21" w:rsidRPr="00636A21" w:rsidRDefault="00636A21" w:rsidP="00636A21">
      <w:pPr>
        <w:rPr>
          <w:rFonts w:ascii="Trebuchet MS" w:hAnsi="Trebuchet MS"/>
          <w:b/>
          <w:sz w:val="28"/>
          <w:szCs w:val="28"/>
        </w:rPr>
      </w:pPr>
    </w:p>
    <w:p w:rsidR="00636A21" w:rsidRPr="00636A21" w:rsidRDefault="00636A21" w:rsidP="00636A21">
      <w:pPr>
        <w:jc w:val="both"/>
        <w:rPr>
          <w:rFonts w:ascii="Trebuchet MS" w:hAnsi="Trebuchet MS"/>
        </w:rPr>
      </w:pPr>
      <w:r w:rsidRPr="00636A21">
        <w:rPr>
          <w:rFonts w:ascii="Trebuchet MS" w:hAnsi="Trebuchet MS"/>
        </w:rPr>
        <w:t xml:space="preserve">Je </w:t>
      </w:r>
      <w:r w:rsidR="009905CC">
        <w:rPr>
          <w:rFonts w:ascii="Trebuchet MS" w:hAnsi="Trebuchet MS"/>
        </w:rPr>
        <w:t xml:space="preserve">to základní </w:t>
      </w:r>
      <w:r w:rsidRPr="00636A21">
        <w:rPr>
          <w:rFonts w:ascii="Trebuchet MS" w:hAnsi="Trebuchet MS"/>
        </w:rPr>
        <w:t>agregační funkc</w:t>
      </w:r>
      <w:r w:rsidR="009905CC">
        <w:rPr>
          <w:rFonts w:ascii="Trebuchet MS" w:hAnsi="Trebuchet MS"/>
        </w:rPr>
        <w:t>e</w:t>
      </w:r>
      <w:r w:rsidRPr="00636A21">
        <w:rPr>
          <w:rFonts w:ascii="Trebuchet MS" w:hAnsi="Trebuchet MS"/>
        </w:rPr>
        <w:t xml:space="preserve">, která slouží </w:t>
      </w:r>
      <w:r>
        <w:rPr>
          <w:rFonts w:ascii="Trebuchet MS" w:hAnsi="Trebuchet MS"/>
        </w:rPr>
        <w:t>k získání počtu záznamů v </w:t>
      </w:r>
      <w:r w:rsidRPr="00636A21">
        <w:rPr>
          <w:rFonts w:ascii="Trebuchet MS" w:hAnsi="Trebuchet MS"/>
        </w:rPr>
        <w:t>rámci jedné skupiny agregovaných řádků. Nejjednodušší použití agregační funkce COUNT je následující:</w:t>
      </w:r>
    </w:p>
    <w:p w:rsidR="00636A21" w:rsidRPr="00636A21" w:rsidRDefault="00636A21" w:rsidP="00636A21">
      <w:pPr>
        <w:rPr>
          <w:rFonts w:ascii="Trebuchet MS" w:hAnsi="Trebuchet MS"/>
        </w:rPr>
      </w:pPr>
    </w:p>
    <w:p w:rsidR="00636A21" w:rsidRPr="00636A21" w:rsidRDefault="00636A21" w:rsidP="00636A21">
      <w:pPr>
        <w:ind w:left="1416"/>
        <w:rPr>
          <w:rFonts w:ascii="Trebuchet MS" w:hAnsi="Trebuchet MS"/>
        </w:rPr>
      </w:pPr>
      <w:r w:rsidRPr="00636A21">
        <w:rPr>
          <w:rFonts w:ascii="Trebuchet MS" w:hAnsi="Trebuchet MS"/>
          <w:color w:val="FF0000"/>
        </w:rPr>
        <w:t>SELECT</w:t>
      </w:r>
      <w:r w:rsidRPr="00636A21">
        <w:rPr>
          <w:rFonts w:ascii="Trebuchet MS" w:hAnsi="Trebuchet MS"/>
        </w:rPr>
        <w:t xml:space="preserve"> </w:t>
      </w:r>
      <w:r w:rsidRPr="00636A21">
        <w:rPr>
          <w:rFonts w:ascii="Trebuchet MS" w:hAnsi="Trebuchet MS"/>
          <w:color w:val="FF0000"/>
        </w:rPr>
        <w:t>COUNT</w:t>
      </w:r>
      <w:r w:rsidRPr="00636A21">
        <w:rPr>
          <w:rFonts w:ascii="Trebuchet MS" w:hAnsi="Trebuchet MS"/>
        </w:rPr>
        <w:t>(*)</w:t>
      </w:r>
    </w:p>
    <w:p w:rsidR="00636A21" w:rsidRPr="00636A21" w:rsidRDefault="00636A21" w:rsidP="00636A21">
      <w:pPr>
        <w:ind w:left="1416"/>
        <w:rPr>
          <w:rFonts w:ascii="Trebuchet MS" w:hAnsi="Trebuchet MS"/>
        </w:rPr>
      </w:pPr>
      <w:r w:rsidRPr="00636A21">
        <w:rPr>
          <w:rFonts w:ascii="Trebuchet MS" w:hAnsi="Trebuchet MS"/>
        </w:rPr>
        <w:t xml:space="preserve">    </w:t>
      </w:r>
      <w:r w:rsidRPr="00636A21">
        <w:rPr>
          <w:rFonts w:ascii="Trebuchet MS" w:hAnsi="Trebuchet MS"/>
          <w:color w:val="FF0000"/>
        </w:rPr>
        <w:t>FROM</w:t>
      </w:r>
      <w:r w:rsidR="009905CC">
        <w:rPr>
          <w:rFonts w:ascii="Trebuchet MS" w:hAnsi="Trebuchet MS"/>
        </w:rPr>
        <w:t xml:space="preserve"> autoři</w:t>
      </w:r>
    </w:p>
    <w:p w:rsidR="00636A21" w:rsidRPr="00636A21" w:rsidRDefault="00636A21" w:rsidP="00636A21">
      <w:pPr>
        <w:rPr>
          <w:rFonts w:ascii="Trebuchet MS" w:hAnsi="Trebuchet MS"/>
        </w:rPr>
      </w:pPr>
    </w:p>
    <w:p w:rsidR="00636A21" w:rsidRPr="00636A21" w:rsidRDefault="00636A21" w:rsidP="00636A21">
      <w:pPr>
        <w:jc w:val="both"/>
        <w:rPr>
          <w:rFonts w:ascii="Trebuchet MS" w:hAnsi="Trebuchet MS"/>
        </w:rPr>
      </w:pPr>
      <w:r w:rsidRPr="00636A21">
        <w:rPr>
          <w:rFonts w:ascii="Trebuchet MS" w:hAnsi="Trebuchet MS"/>
        </w:rPr>
        <w:t>Uvedený příkaz vrátí počet záznamů</w:t>
      </w:r>
      <w:r>
        <w:rPr>
          <w:rFonts w:ascii="Trebuchet MS" w:hAnsi="Trebuchet MS"/>
        </w:rPr>
        <w:t xml:space="preserve"> (řádků)</w:t>
      </w:r>
      <w:r w:rsidRPr="00636A21">
        <w:rPr>
          <w:rFonts w:ascii="Trebuchet MS" w:hAnsi="Trebuchet MS"/>
        </w:rPr>
        <w:t xml:space="preserve"> v tabulce </w:t>
      </w:r>
      <w:r w:rsidR="009905CC">
        <w:rPr>
          <w:rFonts w:ascii="Trebuchet MS" w:hAnsi="Trebuchet MS"/>
        </w:rPr>
        <w:t>AUTOŘI</w:t>
      </w:r>
      <w:r w:rsidRPr="00636A21">
        <w:rPr>
          <w:rFonts w:ascii="Trebuchet MS" w:hAnsi="Trebuchet MS"/>
        </w:rPr>
        <w:t>. Takto lze funkci COUNT aplikovat na libovolnou tabulku a vždy jako odpověď dostaneme jedno číslo udávající počet záznamů v tabulce. Dále se COUNT dá použít pro počítání počtu záznamů v rámci jednotlivých skupin. V příkazu SELECT musíme do GROUP BY uvést jména sloupců, podle kterých budeme seskupovat a na zbývající sloupce, podle kterých neseskupujeme, aplikujeme funkci COUNT(*). Podívejte se následující příklady:</w:t>
      </w:r>
    </w:p>
    <w:p w:rsidR="00636A21" w:rsidRPr="00636A21" w:rsidRDefault="00636A21" w:rsidP="00636A21">
      <w:pPr>
        <w:rPr>
          <w:rFonts w:ascii="Trebuchet MS" w:hAnsi="Trebuchet MS"/>
        </w:rPr>
      </w:pPr>
    </w:p>
    <w:p w:rsidR="00636A21" w:rsidRPr="00636A21" w:rsidRDefault="00636A21" w:rsidP="00636A21">
      <w:pPr>
        <w:rPr>
          <w:rFonts w:ascii="Trebuchet MS" w:hAnsi="Trebuchet MS"/>
        </w:rPr>
      </w:pPr>
      <w:r w:rsidRPr="00636A21">
        <w:rPr>
          <w:rFonts w:ascii="Trebuchet MS" w:hAnsi="Trebuchet MS"/>
        </w:rPr>
        <w:t>Kolik autorů má každá kniha uložená v našem systému. Přehled vypište ve formě jméno knihy, následované počtem autorů:</w:t>
      </w:r>
    </w:p>
    <w:p w:rsidR="00636A21" w:rsidRPr="00636A21" w:rsidRDefault="00636A21" w:rsidP="00636A21">
      <w:pPr>
        <w:rPr>
          <w:rFonts w:ascii="Trebuchet MS" w:hAnsi="Trebuchet MS"/>
        </w:rPr>
      </w:pPr>
    </w:p>
    <w:p w:rsidR="00636A21" w:rsidRPr="00636A21" w:rsidRDefault="00636A21" w:rsidP="00636A21">
      <w:pPr>
        <w:ind w:left="1416"/>
        <w:rPr>
          <w:rFonts w:ascii="Trebuchet MS" w:hAnsi="Trebuchet MS"/>
        </w:rPr>
      </w:pPr>
      <w:r w:rsidRPr="00636A21">
        <w:rPr>
          <w:rFonts w:ascii="Trebuchet MS" w:hAnsi="Trebuchet MS"/>
          <w:color w:val="FF0000"/>
        </w:rPr>
        <w:t>SELECT</w:t>
      </w:r>
      <w:r w:rsidRPr="00636A21">
        <w:rPr>
          <w:rFonts w:ascii="Trebuchet MS" w:hAnsi="Trebuchet MS"/>
        </w:rPr>
        <w:t xml:space="preserve"> název, </w:t>
      </w:r>
      <w:r w:rsidRPr="00636A21">
        <w:rPr>
          <w:rFonts w:ascii="Trebuchet MS" w:hAnsi="Trebuchet MS"/>
          <w:color w:val="FF0000"/>
        </w:rPr>
        <w:t>COUNT</w:t>
      </w:r>
      <w:r w:rsidRPr="00636A21">
        <w:rPr>
          <w:rFonts w:ascii="Trebuchet MS" w:hAnsi="Trebuchet MS"/>
        </w:rPr>
        <w:t>(*)</w:t>
      </w:r>
    </w:p>
    <w:p w:rsidR="00636A21" w:rsidRPr="00636A21" w:rsidRDefault="00636A21" w:rsidP="00636A21">
      <w:pPr>
        <w:ind w:left="1416"/>
        <w:rPr>
          <w:rFonts w:ascii="Trebuchet MS" w:hAnsi="Trebuchet MS"/>
        </w:rPr>
      </w:pPr>
      <w:r w:rsidRPr="00636A21">
        <w:rPr>
          <w:rFonts w:ascii="Trebuchet MS" w:hAnsi="Trebuchet MS"/>
        </w:rPr>
        <w:t xml:space="preserve">    </w:t>
      </w:r>
      <w:r w:rsidRPr="00636A21">
        <w:rPr>
          <w:rFonts w:ascii="Trebuchet MS" w:hAnsi="Trebuchet MS"/>
          <w:color w:val="FF0000"/>
        </w:rPr>
        <w:t>FROM</w:t>
      </w:r>
      <w:r w:rsidRPr="00636A21">
        <w:rPr>
          <w:rFonts w:ascii="Trebuchet MS" w:hAnsi="Trebuchet MS"/>
        </w:rPr>
        <w:t xml:space="preserve"> kniha, napsané_knihy, autoři</w:t>
      </w:r>
    </w:p>
    <w:p w:rsidR="00636A21" w:rsidRPr="00636A21" w:rsidRDefault="00636A21" w:rsidP="00636A21">
      <w:pPr>
        <w:ind w:left="1416"/>
        <w:rPr>
          <w:rFonts w:ascii="Trebuchet MS" w:hAnsi="Trebuchet MS"/>
        </w:rPr>
      </w:pPr>
      <w:r w:rsidRPr="00636A21">
        <w:rPr>
          <w:rFonts w:ascii="Trebuchet MS" w:hAnsi="Trebuchet MS"/>
        </w:rPr>
        <w:t xml:space="preserve">    </w:t>
      </w:r>
      <w:r w:rsidRPr="00636A21">
        <w:rPr>
          <w:rFonts w:ascii="Trebuchet MS" w:hAnsi="Trebuchet MS"/>
          <w:color w:val="FF0000"/>
        </w:rPr>
        <w:t>WHERE</w:t>
      </w:r>
      <w:r w:rsidRPr="00636A21">
        <w:rPr>
          <w:rFonts w:ascii="Trebuchet MS" w:hAnsi="Trebuchet MS"/>
        </w:rPr>
        <w:t xml:space="preserve"> kniha.id = napsané_knihy.kniha_id</w:t>
      </w:r>
    </w:p>
    <w:p w:rsidR="00636A21" w:rsidRPr="00636A21" w:rsidRDefault="00636A21" w:rsidP="00636A21">
      <w:pPr>
        <w:ind w:left="1416"/>
        <w:rPr>
          <w:rFonts w:ascii="Trebuchet MS" w:hAnsi="Trebuchet MS"/>
        </w:rPr>
      </w:pPr>
      <w:r w:rsidRPr="00636A21">
        <w:rPr>
          <w:rFonts w:ascii="Trebuchet MS" w:hAnsi="Trebuchet MS"/>
        </w:rPr>
        <w:t xml:space="preserve">         </w:t>
      </w:r>
      <w:r w:rsidRPr="00636A21">
        <w:rPr>
          <w:rFonts w:ascii="Trebuchet MS" w:hAnsi="Trebuchet MS"/>
          <w:color w:val="FF0000"/>
        </w:rPr>
        <w:t>AND</w:t>
      </w:r>
      <w:r w:rsidRPr="00636A21">
        <w:rPr>
          <w:rFonts w:ascii="Trebuchet MS" w:hAnsi="Trebuchet MS"/>
        </w:rPr>
        <w:t xml:space="preserve"> napsané_knihy.autor_id = autoři.id</w:t>
      </w:r>
    </w:p>
    <w:p w:rsidR="00636A21" w:rsidRPr="00636A21" w:rsidRDefault="00636A21" w:rsidP="00636A21">
      <w:pPr>
        <w:ind w:left="1416"/>
        <w:rPr>
          <w:rFonts w:ascii="Trebuchet MS" w:hAnsi="Trebuchet MS"/>
        </w:rPr>
      </w:pPr>
      <w:r w:rsidRPr="00636A21">
        <w:rPr>
          <w:rFonts w:ascii="Trebuchet MS" w:hAnsi="Trebuchet MS"/>
        </w:rPr>
        <w:t xml:space="preserve">    </w:t>
      </w:r>
      <w:r w:rsidRPr="00636A21">
        <w:rPr>
          <w:rFonts w:ascii="Trebuchet MS" w:hAnsi="Trebuchet MS"/>
          <w:color w:val="FF0000"/>
        </w:rPr>
        <w:t>GROUP</w:t>
      </w:r>
      <w:r w:rsidRPr="00636A21">
        <w:rPr>
          <w:rFonts w:ascii="Trebuchet MS" w:hAnsi="Trebuchet MS"/>
        </w:rPr>
        <w:t xml:space="preserve"> </w:t>
      </w:r>
      <w:r w:rsidRPr="00636A21">
        <w:rPr>
          <w:rFonts w:ascii="Trebuchet MS" w:hAnsi="Trebuchet MS"/>
          <w:color w:val="FF0000"/>
        </w:rPr>
        <w:t>BY</w:t>
      </w:r>
      <w:r w:rsidRPr="00636A21">
        <w:rPr>
          <w:rFonts w:ascii="Trebuchet MS" w:hAnsi="Trebuchet MS"/>
        </w:rPr>
        <w:t xml:space="preserve"> název</w:t>
      </w:r>
    </w:p>
    <w:p w:rsidR="00636A21" w:rsidRPr="00636A21" w:rsidRDefault="00636A21" w:rsidP="00636A21">
      <w:pPr>
        <w:rPr>
          <w:rFonts w:ascii="Trebuchet MS" w:hAnsi="Trebuchet MS"/>
        </w:rPr>
      </w:pPr>
    </w:p>
    <w:p w:rsidR="00636A21" w:rsidRPr="00636A21" w:rsidRDefault="00636A21" w:rsidP="00636A21">
      <w:pPr>
        <w:jc w:val="both"/>
        <w:rPr>
          <w:rFonts w:ascii="Trebuchet MS" w:hAnsi="Trebuchet MS"/>
        </w:rPr>
      </w:pPr>
      <w:r w:rsidRPr="00636A21">
        <w:rPr>
          <w:rFonts w:ascii="Trebuchet MS" w:hAnsi="Trebuchet MS"/>
        </w:rPr>
        <w:t>Tento příkaz SELECT není úplně správný. A to z důvodu, jak je realiz</w:t>
      </w:r>
      <w:r w:rsidR="009905CC">
        <w:rPr>
          <w:rFonts w:ascii="Trebuchet MS" w:hAnsi="Trebuchet MS"/>
        </w:rPr>
        <w:t>ováno přirozené spojení tabulek</w:t>
      </w:r>
      <w:r w:rsidRPr="00636A21">
        <w:rPr>
          <w:rFonts w:ascii="Trebuchet MS" w:hAnsi="Trebuchet MS"/>
        </w:rPr>
        <w:t xml:space="preserve">. Do tohoto výpisu se nezahrnou názvy knih, které nemají </w:t>
      </w:r>
      <w:r w:rsidRPr="00636A21">
        <w:rPr>
          <w:rFonts w:ascii="Trebuchet MS" w:hAnsi="Trebuchet MS"/>
        </w:rPr>
        <w:lastRenderedPageBreak/>
        <w:t xml:space="preserve">žádného autora. </w:t>
      </w:r>
      <w:r w:rsidR="00546000">
        <w:rPr>
          <w:rFonts w:ascii="Trebuchet MS" w:hAnsi="Trebuchet MS"/>
        </w:rPr>
        <w:t>J</w:t>
      </w:r>
      <w:r w:rsidRPr="00636A21">
        <w:rPr>
          <w:rFonts w:ascii="Trebuchet MS" w:hAnsi="Trebuchet MS"/>
        </w:rPr>
        <w:t>azyk SQL obsahuje nástroj, jak dostat do výpisu i náz</w:t>
      </w:r>
      <w:r w:rsidR="00546000">
        <w:rPr>
          <w:rFonts w:ascii="Trebuchet MS" w:hAnsi="Trebuchet MS"/>
        </w:rPr>
        <w:t xml:space="preserve">vy knih, které </w:t>
      </w:r>
      <w:r w:rsidR="009905CC">
        <w:rPr>
          <w:rFonts w:ascii="Trebuchet MS" w:hAnsi="Trebuchet MS"/>
        </w:rPr>
        <w:t>nemají</w:t>
      </w:r>
      <w:r w:rsidR="00546000">
        <w:rPr>
          <w:rFonts w:ascii="Trebuchet MS" w:hAnsi="Trebuchet MS"/>
        </w:rPr>
        <w:t xml:space="preserve"> autor</w:t>
      </w:r>
      <w:r w:rsidR="009905CC">
        <w:rPr>
          <w:rFonts w:ascii="Trebuchet MS" w:hAnsi="Trebuchet MS"/>
        </w:rPr>
        <w:t>a</w:t>
      </w:r>
      <w:r w:rsidR="00546000">
        <w:rPr>
          <w:rFonts w:ascii="Trebuchet MS" w:hAnsi="Trebuchet MS"/>
        </w:rPr>
        <w:t>. K </w:t>
      </w:r>
      <w:r w:rsidRPr="00636A21">
        <w:rPr>
          <w:rFonts w:ascii="Trebuchet MS" w:hAnsi="Trebuchet MS"/>
        </w:rPr>
        <w:t>tomu využijeme speciální spojení tabulek, o kterém budu mluvit později. Následuje další docela praktický příklad:</w:t>
      </w:r>
    </w:p>
    <w:p w:rsidR="00636A21" w:rsidRPr="00636A21" w:rsidRDefault="00636A21" w:rsidP="00636A21">
      <w:pPr>
        <w:jc w:val="both"/>
        <w:rPr>
          <w:rFonts w:ascii="Trebuchet MS" w:hAnsi="Trebuchet MS"/>
        </w:rPr>
      </w:pPr>
    </w:p>
    <w:p w:rsidR="00636A21" w:rsidRPr="00636A21" w:rsidRDefault="00636A21" w:rsidP="00636A21">
      <w:pPr>
        <w:jc w:val="both"/>
        <w:rPr>
          <w:rFonts w:ascii="Trebuchet MS" w:hAnsi="Trebuchet MS"/>
        </w:rPr>
      </w:pPr>
      <w:r w:rsidRPr="00636A21">
        <w:rPr>
          <w:rFonts w:ascii="Trebuchet MS" w:hAnsi="Trebuchet MS"/>
        </w:rPr>
        <w:t>Vypište seznam měst, ve kterých sídlí naše nakladatelství, u každého města uveďte, kolik z nakladatelství má kontaktní e-mail nebo webovskou stránku:</w:t>
      </w:r>
    </w:p>
    <w:p w:rsidR="00636A21" w:rsidRPr="00636A21" w:rsidRDefault="00636A21" w:rsidP="00636A21">
      <w:pPr>
        <w:rPr>
          <w:rFonts w:ascii="Trebuchet MS" w:hAnsi="Trebuchet MS"/>
        </w:rPr>
      </w:pPr>
    </w:p>
    <w:p w:rsidR="00636A21" w:rsidRPr="00636A21" w:rsidRDefault="00636A21" w:rsidP="00636A21">
      <w:pPr>
        <w:ind w:left="1416"/>
        <w:rPr>
          <w:rFonts w:ascii="Trebuchet MS" w:hAnsi="Trebuchet MS"/>
        </w:rPr>
      </w:pPr>
      <w:r w:rsidRPr="00546000">
        <w:rPr>
          <w:rFonts w:ascii="Trebuchet MS" w:hAnsi="Trebuchet MS"/>
          <w:color w:val="FF0000"/>
        </w:rPr>
        <w:t>SELECT</w:t>
      </w:r>
      <w:r w:rsidRPr="00636A21">
        <w:rPr>
          <w:rFonts w:ascii="Trebuchet MS" w:hAnsi="Trebuchet MS"/>
        </w:rPr>
        <w:t xml:space="preserve"> adr_město, </w:t>
      </w:r>
      <w:r w:rsidRPr="00546000">
        <w:rPr>
          <w:rFonts w:ascii="Trebuchet MS" w:hAnsi="Trebuchet MS"/>
          <w:color w:val="FF0000"/>
        </w:rPr>
        <w:t>COUNT</w:t>
      </w:r>
      <w:r w:rsidRPr="00636A21">
        <w:rPr>
          <w:rFonts w:ascii="Trebuchet MS" w:hAnsi="Trebuchet MS"/>
        </w:rPr>
        <w:t>(*)</w:t>
      </w:r>
    </w:p>
    <w:p w:rsidR="00636A21" w:rsidRPr="00636A21" w:rsidRDefault="00636A21" w:rsidP="00636A21">
      <w:pPr>
        <w:ind w:left="1416"/>
        <w:rPr>
          <w:rFonts w:ascii="Trebuchet MS" w:hAnsi="Trebuchet MS"/>
        </w:rPr>
      </w:pPr>
      <w:r w:rsidRPr="00636A21">
        <w:rPr>
          <w:rFonts w:ascii="Trebuchet MS" w:hAnsi="Trebuchet MS"/>
        </w:rPr>
        <w:t xml:space="preserve">    </w:t>
      </w:r>
      <w:r w:rsidRPr="00546000">
        <w:rPr>
          <w:rFonts w:ascii="Trebuchet MS" w:hAnsi="Trebuchet MS"/>
          <w:color w:val="FF0000"/>
        </w:rPr>
        <w:t>FROM</w:t>
      </w:r>
      <w:r w:rsidRPr="00636A21">
        <w:rPr>
          <w:rFonts w:ascii="Trebuchet MS" w:hAnsi="Trebuchet MS"/>
        </w:rPr>
        <w:t xml:space="preserve"> nakladatelství</w:t>
      </w:r>
    </w:p>
    <w:p w:rsidR="00636A21" w:rsidRPr="00636A21" w:rsidRDefault="00636A21" w:rsidP="00636A21">
      <w:pPr>
        <w:ind w:left="1416"/>
        <w:rPr>
          <w:rFonts w:ascii="Trebuchet MS" w:hAnsi="Trebuchet MS"/>
        </w:rPr>
      </w:pPr>
      <w:r w:rsidRPr="00636A21">
        <w:rPr>
          <w:rFonts w:ascii="Trebuchet MS" w:hAnsi="Trebuchet MS"/>
        </w:rPr>
        <w:t xml:space="preserve">    </w:t>
      </w:r>
      <w:r w:rsidRPr="00546000">
        <w:rPr>
          <w:rFonts w:ascii="Trebuchet MS" w:hAnsi="Trebuchet MS"/>
          <w:color w:val="FF0000"/>
        </w:rPr>
        <w:t>WHERE</w:t>
      </w:r>
      <w:r w:rsidRPr="00636A21">
        <w:rPr>
          <w:rFonts w:ascii="Trebuchet MS" w:hAnsi="Trebuchet MS"/>
        </w:rPr>
        <w:t xml:space="preserve"> web_stránka </w:t>
      </w:r>
      <w:r w:rsidRPr="00546000">
        <w:rPr>
          <w:rFonts w:ascii="Trebuchet MS" w:hAnsi="Trebuchet MS"/>
          <w:color w:val="FF0000"/>
        </w:rPr>
        <w:t>IS</w:t>
      </w:r>
      <w:r w:rsidRPr="00636A21">
        <w:rPr>
          <w:rFonts w:ascii="Trebuchet MS" w:hAnsi="Trebuchet MS"/>
        </w:rPr>
        <w:t xml:space="preserve"> </w:t>
      </w:r>
      <w:r w:rsidRPr="00546000">
        <w:rPr>
          <w:rFonts w:ascii="Trebuchet MS" w:hAnsi="Trebuchet MS"/>
          <w:color w:val="FF0000"/>
        </w:rPr>
        <w:t>NOT</w:t>
      </w:r>
      <w:r w:rsidRPr="00636A21">
        <w:rPr>
          <w:rFonts w:ascii="Trebuchet MS" w:hAnsi="Trebuchet MS"/>
        </w:rPr>
        <w:t xml:space="preserve"> </w:t>
      </w:r>
      <w:r w:rsidRPr="00546000">
        <w:rPr>
          <w:rFonts w:ascii="Trebuchet MS" w:hAnsi="Trebuchet MS"/>
          <w:color w:val="FF0000"/>
        </w:rPr>
        <w:t>NULL</w:t>
      </w:r>
    </w:p>
    <w:p w:rsidR="00636A21" w:rsidRPr="00636A21" w:rsidRDefault="00636A21" w:rsidP="00636A21">
      <w:pPr>
        <w:ind w:left="1416"/>
        <w:rPr>
          <w:rFonts w:ascii="Trebuchet MS" w:hAnsi="Trebuchet MS"/>
        </w:rPr>
      </w:pPr>
      <w:r w:rsidRPr="00636A21">
        <w:rPr>
          <w:rFonts w:ascii="Trebuchet MS" w:hAnsi="Trebuchet MS"/>
        </w:rPr>
        <w:t xml:space="preserve">         </w:t>
      </w:r>
      <w:r w:rsidRPr="00546000">
        <w:rPr>
          <w:rFonts w:ascii="Trebuchet MS" w:hAnsi="Trebuchet MS"/>
          <w:color w:val="FF0000"/>
        </w:rPr>
        <w:t>OR</w:t>
      </w:r>
      <w:r w:rsidRPr="00636A21">
        <w:rPr>
          <w:rFonts w:ascii="Trebuchet MS" w:hAnsi="Trebuchet MS"/>
        </w:rPr>
        <w:t xml:space="preserve"> email </w:t>
      </w:r>
      <w:r w:rsidRPr="00546000">
        <w:rPr>
          <w:rFonts w:ascii="Trebuchet MS" w:hAnsi="Trebuchet MS"/>
          <w:color w:val="FF0000"/>
        </w:rPr>
        <w:t>IS</w:t>
      </w:r>
      <w:r w:rsidRPr="00636A21">
        <w:rPr>
          <w:rFonts w:ascii="Trebuchet MS" w:hAnsi="Trebuchet MS"/>
        </w:rPr>
        <w:t xml:space="preserve"> </w:t>
      </w:r>
      <w:r w:rsidRPr="00546000">
        <w:rPr>
          <w:rFonts w:ascii="Trebuchet MS" w:hAnsi="Trebuchet MS"/>
          <w:color w:val="FF0000"/>
        </w:rPr>
        <w:t>NOT</w:t>
      </w:r>
      <w:r w:rsidRPr="00636A21">
        <w:rPr>
          <w:rFonts w:ascii="Trebuchet MS" w:hAnsi="Trebuchet MS"/>
        </w:rPr>
        <w:t xml:space="preserve"> </w:t>
      </w:r>
      <w:r w:rsidRPr="00546000">
        <w:rPr>
          <w:rFonts w:ascii="Trebuchet MS" w:hAnsi="Trebuchet MS"/>
          <w:color w:val="FF0000"/>
        </w:rPr>
        <w:t>NULL</w:t>
      </w:r>
    </w:p>
    <w:p w:rsidR="00075808" w:rsidRDefault="00636A21" w:rsidP="00636A21">
      <w:pPr>
        <w:ind w:left="1416"/>
        <w:rPr>
          <w:rFonts w:ascii="Trebuchet MS" w:hAnsi="Trebuchet MS"/>
        </w:rPr>
      </w:pPr>
      <w:r w:rsidRPr="00636A21">
        <w:rPr>
          <w:rFonts w:ascii="Trebuchet MS" w:hAnsi="Trebuchet MS"/>
        </w:rPr>
        <w:t xml:space="preserve">    </w:t>
      </w:r>
      <w:r w:rsidRPr="00546000">
        <w:rPr>
          <w:rFonts w:ascii="Trebuchet MS" w:hAnsi="Trebuchet MS"/>
          <w:color w:val="FF0000"/>
        </w:rPr>
        <w:t>GROUP</w:t>
      </w:r>
      <w:r w:rsidRPr="00636A21">
        <w:rPr>
          <w:rFonts w:ascii="Trebuchet MS" w:hAnsi="Trebuchet MS"/>
        </w:rPr>
        <w:t xml:space="preserve"> </w:t>
      </w:r>
      <w:r w:rsidRPr="00546000">
        <w:rPr>
          <w:rFonts w:ascii="Trebuchet MS" w:hAnsi="Trebuchet MS"/>
          <w:color w:val="FF0000"/>
        </w:rPr>
        <w:t>BY</w:t>
      </w:r>
      <w:r w:rsidRPr="00636A21">
        <w:rPr>
          <w:rFonts w:ascii="Trebuchet MS" w:hAnsi="Trebuchet MS"/>
        </w:rPr>
        <w:t xml:space="preserve"> adr_město</w:t>
      </w:r>
    </w:p>
    <w:p w:rsidR="00636A21" w:rsidRPr="00636A21" w:rsidRDefault="00636A21" w:rsidP="00636A21">
      <w:pPr>
        <w:ind w:left="1416"/>
        <w:rPr>
          <w:rFonts w:ascii="Trebuchet MS" w:hAnsi="Trebuchet MS"/>
        </w:rPr>
      </w:pPr>
    </w:p>
    <w:p w:rsidR="00A86345" w:rsidRDefault="00A86345">
      <w:pPr>
        <w:rPr>
          <w:rFonts w:ascii="Trebuchet MS" w:hAnsi="Trebuchet MS"/>
          <w:b/>
          <w:sz w:val="28"/>
          <w:szCs w:val="28"/>
        </w:rPr>
      </w:pPr>
      <w:r>
        <w:rPr>
          <w:rFonts w:ascii="Trebuchet MS" w:hAnsi="Trebuchet MS"/>
          <w:b/>
          <w:sz w:val="28"/>
          <w:szCs w:val="28"/>
        </w:rPr>
        <w:br w:type="page"/>
      </w:r>
    </w:p>
    <w:p w:rsidR="00470006" w:rsidRPr="00D958A4" w:rsidRDefault="008400E7"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lastRenderedPageBreak/>
        <w:t>Pracovní list</w:t>
      </w:r>
    </w:p>
    <w:p w:rsidR="00370EB1" w:rsidRPr="00370EB1" w:rsidRDefault="00370EB1" w:rsidP="00370EB1">
      <w:pPr>
        <w:spacing w:before="240" w:after="120" w:line="276" w:lineRule="auto"/>
        <w:jc w:val="both"/>
        <w:rPr>
          <w:rFonts w:ascii="Trebuchet MS" w:hAnsi="Trebuchet MS"/>
        </w:rPr>
      </w:pPr>
      <w:r w:rsidRPr="00370EB1">
        <w:rPr>
          <w:rFonts w:ascii="Trebuchet MS" w:hAnsi="Trebuchet MS"/>
        </w:rPr>
        <w:t>V prostředí aplikace adminer (ke stažení na http://www.adminer.org/cs/) zapište SQL příkaz, kterým vytvoříte tabulky AUTORI, KNIHY a VYTISKY jejichž struktura je uvedena ve výkladu.</w:t>
      </w:r>
    </w:p>
    <w:p w:rsidR="0059581E" w:rsidRDefault="00370EB1" w:rsidP="00370EB1">
      <w:pPr>
        <w:spacing w:before="240" w:after="120" w:line="276" w:lineRule="auto"/>
        <w:jc w:val="both"/>
        <w:rPr>
          <w:rFonts w:ascii="Trebuchet MS" w:hAnsi="Trebuchet MS"/>
        </w:rPr>
      </w:pPr>
      <w:r w:rsidRPr="00370EB1">
        <w:rPr>
          <w:rFonts w:ascii="Trebuchet MS" w:hAnsi="Trebuchet MS"/>
        </w:rPr>
        <w:t>Naplňte tabulky daty (můžete použít soubor autori.sql).</w:t>
      </w:r>
    </w:p>
    <w:p w:rsidR="00AF4024" w:rsidRPr="00AF4024" w:rsidRDefault="00AF4024" w:rsidP="00AF4024">
      <w:pPr>
        <w:spacing w:before="240" w:after="120" w:line="276" w:lineRule="auto"/>
        <w:jc w:val="both"/>
        <w:rPr>
          <w:rFonts w:ascii="Trebuchet MS" w:hAnsi="Trebuchet MS"/>
        </w:rPr>
      </w:pPr>
      <w:r w:rsidRPr="00AF4024">
        <w:rPr>
          <w:rFonts w:ascii="Trebuchet MS" w:hAnsi="Trebuchet MS"/>
        </w:rPr>
        <w:t>Zapište SQL příkaz tak, aby se z tabulek vypsaly údaje, které splňují tato zadání:</w:t>
      </w:r>
    </w:p>
    <w:p w:rsidR="00AF4024" w:rsidRPr="00AF4024" w:rsidRDefault="00AF4024" w:rsidP="00AF4024">
      <w:pPr>
        <w:pStyle w:val="Odstavecseseznamem"/>
        <w:numPr>
          <w:ilvl w:val="0"/>
          <w:numId w:val="12"/>
        </w:numPr>
        <w:spacing w:before="240" w:after="120" w:line="276" w:lineRule="auto"/>
        <w:jc w:val="both"/>
        <w:rPr>
          <w:rFonts w:ascii="Trebuchet MS" w:hAnsi="Trebuchet MS"/>
        </w:rPr>
      </w:pPr>
      <w:r w:rsidRPr="00AF4024">
        <w:rPr>
          <w:rFonts w:ascii="Trebuchet MS" w:hAnsi="Trebuchet MS"/>
        </w:rPr>
        <w:t>Vypište pouze počet autorů z tabulky autori. [</w:t>
      </w:r>
      <w:r w:rsidRPr="00DB7D0A">
        <w:rPr>
          <w:rFonts w:ascii="Trebuchet MS" w:hAnsi="Trebuchet MS"/>
          <w:sz w:val="20"/>
          <w:szCs w:val="20"/>
        </w:rPr>
        <w:t>select COUNT(*) from autori</w:t>
      </w:r>
      <w:r w:rsidRPr="00AF4024">
        <w:rPr>
          <w:rFonts w:ascii="Trebuchet MS" w:hAnsi="Trebuchet MS"/>
        </w:rPr>
        <w:t>]</w:t>
      </w:r>
    </w:p>
    <w:p w:rsidR="00AF4024" w:rsidRPr="00AF4024" w:rsidRDefault="00AF4024" w:rsidP="00AF4024">
      <w:pPr>
        <w:pStyle w:val="Odstavecseseznamem"/>
        <w:numPr>
          <w:ilvl w:val="0"/>
          <w:numId w:val="12"/>
        </w:numPr>
        <w:spacing w:before="240" w:after="120" w:line="276" w:lineRule="auto"/>
        <w:jc w:val="both"/>
        <w:rPr>
          <w:rFonts w:ascii="Trebuchet MS" w:hAnsi="Trebuchet MS"/>
        </w:rPr>
      </w:pPr>
      <w:r w:rsidRPr="00AF4024">
        <w:rPr>
          <w:rFonts w:ascii="Trebuchet MS" w:hAnsi="Trebuchet MS"/>
        </w:rPr>
        <w:t>Vypište, kolik autorů nemá uvedeno křestní jméno (jmeno). [</w:t>
      </w:r>
      <w:r w:rsidRPr="00AF4024">
        <w:rPr>
          <w:rFonts w:ascii="Trebuchet MS" w:hAnsi="Trebuchet MS"/>
          <w:sz w:val="20"/>
          <w:szCs w:val="20"/>
        </w:rPr>
        <w:t>select COUNT(*) from autori where jmeno = ""]</w:t>
      </w:r>
    </w:p>
    <w:p w:rsidR="00AF4024" w:rsidRPr="00AF4024" w:rsidRDefault="00AF4024" w:rsidP="00AF4024">
      <w:pPr>
        <w:pStyle w:val="Odstavecseseznamem"/>
        <w:numPr>
          <w:ilvl w:val="0"/>
          <w:numId w:val="12"/>
        </w:numPr>
        <w:spacing w:before="240" w:after="120" w:line="276" w:lineRule="auto"/>
        <w:jc w:val="both"/>
        <w:rPr>
          <w:rFonts w:ascii="Trebuchet MS" w:hAnsi="Trebuchet MS"/>
        </w:rPr>
      </w:pPr>
      <w:r w:rsidRPr="00AF4024">
        <w:rPr>
          <w:rFonts w:ascii="Trebuchet MS" w:hAnsi="Trebuchet MS"/>
        </w:rPr>
        <w:t>Vypište u každého názvu knihy počet výtisků. Výstup setřiďte podle názvy knihy. [</w:t>
      </w:r>
      <w:r w:rsidRPr="00AF4024">
        <w:rPr>
          <w:rFonts w:ascii="Trebuchet MS" w:hAnsi="Trebuchet MS"/>
          <w:sz w:val="20"/>
          <w:szCs w:val="20"/>
        </w:rPr>
        <w:t>select a.nazev, count(*) from knihy a, vytisky b where a.id_kniha = b.id_kniha group by b.id_kniha order by a.nazev</w:t>
      </w:r>
      <w:r w:rsidRPr="00AF4024">
        <w:rPr>
          <w:rFonts w:ascii="Trebuchet MS" w:hAnsi="Trebuchet MS"/>
        </w:rPr>
        <w:t>]</w:t>
      </w:r>
    </w:p>
    <w:p w:rsidR="00AF4024" w:rsidRPr="00AF4024" w:rsidRDefault="00AF4024" w:rsidP="00AF4024">
      <w:pPr>
        <w:pStyle w:val="Odstavecseseznamem"/>
        <w:numPr>
          <w:ilvl w:val="0"/>
          <w:numId w:val="12"/>
        </w:numPr>
        <w:spacing w:before="240" w:after="120" w:line="276" w:lineRule="auto"/>
        <w:jc w:val="both"/>
        <w:rPr>
          <w:rFonts w:ascii="Trebuchet MS" w:hAnsi="Trebuchet MS"/>
        </w:rPr>
      </w:pPr>
      <w:r w:rsidRPr="00AF4024">
        <w:rPr>
          <w:rFonts w:ascii="Trebuchet MS" w:hAnsi="Trebuchet MS"/>
        </w:rPr>
        <w:t>Vypište u každého názvu knihy počet vypůjčených výtisků. Výstup setřiďte podle názvy knihy. [</w:t>
      </w:r>
      <w:r w:rsidRPr="00AF4024">
        <w:rPr>
          <w:rFonts w:ascii="Trebuchet MS" w:hAnsi="Trebuchet MS"/>
          <w:sz w:val="20"/>
          <w:szCs w:val="20"/>
        </w:rPr>
        <w:t>select a.nazev, count(*) from knihy a, vytisky b where a.id_kniha = b.id_kniha group by b.id_kniha order by a.nazev</w:t>
      </w:r>
      <w:r w:rsidRPr="00AF4024">
        <w:rPr>
          <w:rFonts w:ascii="Trebuchet MS" w:hAnsi="Trebuchet MS"/>
        </w:rPr>
        <w:t>]</w:t>
      </w:r>
    </w:p>
    <w:p w:rsidR="000011A2" w:rsidRDefault="000011A2" w:rsidP="00370EB1">
      <w:pPr>
        <w:spacing w:before="240" w:after="120" w:line="276" w:lineRule="auto"/>
        <w:ind w:left="708"/>
        <w:jc w:val="both"/>
        <w:rPr>
          <w:rFonts w:ascii="Trebuchet MS" w:hAnsi="Trebuchet MS"/>
        </w:rPr>
      </w:pPr>
    </w:p>
    <w:sectPr w:rsidR="000011A2" w:rsidSect="00E72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11" w:rsidRDefault="00662911">
      <w:r>
        <w:separator/>
      </w:r>
    </w:p>
  </w:endnote>
  <w:endnote w:type="continuationSeparator" w:id="0">
    <w:p w:rsidR="00662911" w:rsidRDefault="0066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CB72B4">
      <w:rPr>
        <w:rFonts w:ascii="Trebuchet MS" w:hAnsi="Trebuchet MS"/>
      </w:rPr>
      <w:t>16</w:t>
    </w:r>
    <w:r w:rsidRPr="00966D23">
      <w:rPr>
        <w:rFonts w:ascii="Trebuchet MS" w:hAnsi="Trebuchet MS"/>
      </w:rPr>
      <w:t xml:space="preserve">                         </w:t>
    </w:r>
    <w:r w:rsidR="00DF4041" w:rsidRPr="00966D23">
      <w:rPr>
        <w:rFonts w:ascii="Trebuchet MS" w:hAnsi="Trebuchet MS"/>
      </w:rPr>
      <w:fldChar w:fldCharType="begin"/>
    </w:r>
    <w:r w:rsidRPr="00966D23">
      <w:rPr>
        <w:rFonts w:ascii="Trebuchet MS" w:hAnsi="Trebuchet MS"/>
      </w:rPr>
      <w:instrText xml:space="preserve"> PAGE </w:instrText>
    </w:r>
    <w:r w:rsidR="00DF4041" w:rsidRPr="00966D23">
      <w:rPr>
        <w:rFonts w:ascii="Trebuchet MS" w:hAnsi="Trebuchet MS"/>
      </w:rPr>
      <w:fldChar w:fldCharType="separate"/>
    </w:r>
    <w:r w:rsidR="00AD170F">
      <w:rPr>
        <w:rFonts w:ascii="Trebuchet MS" w:hAnsi="Trebuchet MS"/>
        <w:noProof/>
      </w:rPr>
      <w:t>1</w:t>
    </w:r>
    <w:r w:rsidR="00DF4041"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11" w:rsidRDefault="00662911">
      <w:r>
        <w:separator/>
      </w:r>
    </w:p>
  </w:footnote>
  <w:footnote w:type="continuationSeparator" w:id="0">
    <w:p w:rsidR="00662911" w:rsidRDefault="0066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E486E"/>
    <w:multiLevelType w:val="hybridMultilevel"/>
    <w:tmpl w:val="E4D66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D24B3C"/>
    <w:multiLevelType w:val="hybridMultilevel"/>
    <w:tmpl w:val="0F962A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7441EF"/>
    <w:multiLevelType w:val="hybridMultilevel"/>
    <w:tmpl w:val="828A4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9"/>
  </w:num>
  <w:num w:numId="7">
    <w:abstractNumId w:val="3"/>
  </w:num>
  <w:num w:numId="8">
    <w:abstractNumId w:val="11"/>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024B8"/>
    <w:rsid w:val="000011A2"/>
    <w:rsid w:val="00004C70"/>
    <w:rsid w:val="00014E40"/>
    <w:rsid w:val="00022D43"/>
    <w:rsid w:val="00027C70"/>
    <w:rsid w:val="00046FE5"/>
    <w:rsid w:val="00055C4B"/>
    <w:rsid w:val="00057468"/>
    <w:rsid w:val="00075808"/>
    <w:rsid w:val="00076A52"/>
    <w:rsid w:val="00086076"/>
    <w:rsid w:val="00087BA8"/>
    <w:rsid w:val="000A6823"/>
    <w:rsid w:val="000D286B"/>
    <w:rsid w:val="000D6CA5"/>
    <w:rsid w:val="000E6585"/>
    <w:rsid w:val="001048CC"/>
    <w:rsid w:val="001108DC"/>
    <w:rsid w:val="001109E3"/>
    <w:rsid w:val="00123D7C"/>
    <w:rsid w:val="0012771C"/>
    <w:rsid w:val="00127C77"/>
    <w:rsid w:val="00156F6A"/>
    <w:rsid w:val="001652D4"/>
    <w:rsid w:val="00176094"/>
    <w:rsid w:val="00182B19"/>
    <w:rsid w:val="00184276"/>
    <w:rsid w:val="001953E8"/>
    <w:rsid w:val="00195C71"/>
    <w:rsid w:val="001B012A"/>
    <w:rsid w:val="001D47A3"/>
    <w:rsid w:val="001D7398"/>
    <w:rsid w:val="001E1418"/>
    <w:rsid w:val="00202475"/>
    <w:rsid w:val="0020708B"/>
    <w:rsid w:val="0021228B"/>
    <w:rsid w:val="00241878"/>
    <w:rsid w:val="00250787"/>
    <w:rsid w:val="0026565C"/>
    <w:rsid w:val="00276518"/>
    <w:rsid w:val="00277B29"/>
    <w:rsid w:val="0028193B"/>
    <w:rsid w:val="002E7E03"/>
    <w:rsid w:val="0030272F"/>
    <w:rsid w:val="0030385A"/>
    <w:rsid w:val="003262EE"/>
    <w:rsid w:val="00356A1D"/>
    <w:rsid w:val="003652CB"/>
    <w:rsid w:val="00370EB1"/>
    <w:rsid w:val="003A3D6C"/>
    <w:rsid w:val="003B30DB"/>
    <w:rsid w:val="003B668A"/>
    <w:rsid w:val="003C2D80"/>
    <w:rsid w:val="003C5674"/>
    <w:rsid w:val="003E01FD"/>
    <w:rsid w:val="00404D0F"/>
    <w:rsid w:val="00422276"/>
    <w:rsid w:val="004235EC"/>
    <w:rsid w:val="004354D9"/>
    <w:rsid w:val="00470006"/>
    <w:rsid w:val="004A1DE0"/>
    <w:rsid w:val="004A222C"/>
    <w:rsid w:val="004B03B2"/>
    <w:rsid w:val="004C0993"/>
    <w:rsid w:val="004C39D9"/>
    <w:rsid w:val="004C4E26"/>
    <w:rsid w:val="004C6BBF"/>
    <w:rsid w:val="004E608D"/>
    <w:rsid w:val="00515149"/>
    <w:rsid w:val="00515B09"/>
    <w:rsid w:val="00517A8A"/>
    <w:rsid w:val="005409AE"/>
    <w:rsid w:val="00546000"/>
    <w:rsid w:val="00547A47"/>
    <w:rsid w:val="00554315"/>
    <w:rsid w:val="00555587"/>
    <w:rsid w:val="00565BD6"/>
    <w:rsid w:val="00570035"/>
    <w:rsid w:val="00576105"/>
    <w:rsid w:val="0059581E"/>
    <w:rsid w:val="005C78E7"/>
    <w:rsid w:val="005D0E56"/>
    <w:rsid w:val="005E43A8"/>
    <w:rsid w:val="005F0A70"/>
    <w:rsid w:val="005F331D"/>
    <w:rsid w:val="00622824"/>
    <w:rsid w:val="00627F46"/>
    <w:rsid w:val="00632238"/>
    <w:rsid w:val="0063298E"/>
    <w:rsid w:val="00632F44"/>
    <w:rsid w:val="00636A21"/>
    <w:rsid w:val="00646226"/>
    <w:rsid w:val="00660CDE"/>
    <w:rsid w:val="006616BA"/>
    <w:rsid w:val="00662911"/>
    <w:rsid w:val="006B018E"/>
    <w:rsid w:val="006D5A6C"/>
    <w:rsid w:val="006E3C4C"/>
    <w:rsid w:val="006E4844"/>
    <w:rsid w:val="006E5964"/>
    <w:rsid w:val="006F0D7B"/>
    <w:rsid w:val="006F1312"/>
    <w:rsid w:val="007024B8"/>
    <w:rsid w:val="00721392"/>
    <w:rsid w:val="007243D0"/>
    <w:rsid w:val="00756C2B"/>
    <w:rsid w:val="00775C6B"/>
    <w:rsid w:val="00782297"/>
    <w:rsid w:val="00793489"/>
    <w:rsid w:val="00796CAD"/>
    <w:rsid w:val="00797772"/>
    <w:rsid w:val="007A0FB0"/>
    <w:rsid w:val="007F5720"/>
    <w:rsid w:val="00810B24"/>
    <w:rsid w:val="0083075E"/>
    <w:rsid w:val="00830FA6"/>
    <w:rsid w:val="008400E7"/>
    <w:rsid w:val="008410D7"/>
    <w:rsid w:val="008509A8"/>
    <w:rsid w:val="00857E6A"/>
    <w:rsid w:val="00876F30"/>
    <w:rsid w:val="00896CF6"/>
    <w:rsid w:val="008C1133"/>
    <w:rsid w:val="008D35E1"/>
    <w:rsid w:val="008E3119"/>
    <w:rsid w:val="008E60BF"/>
    <w:rsid w:val="008E72E9"/>
    <w:rsid w:val="008F227B"/>
    <w:rsid w:val="009131C7"/>
    <w:rsid w:val="00920808"/>
    <w:rsid w:val="0092464F"/>
    <w:rsid w:val="00927B7F"/>
    <w:rsid w:val="00933175"/>
    <w:rsid w:val="0093368D"/>
    <w:rsid w:val="00936E95"/>
    <w:rsid w:val="0093776F"/>
    <w:rsid w:val="00941153"/>
    <w:rsid w:val="00954386"/>
    <w:rsid w:val="00972DA2"/>
    <w:rsid w:val="00973E03"/>
    <w:rsid w:val="0098288F"/>
    <w:rsid w:val="009905CC"/>
    <w:rsid w:val="009A3E3F"/>
    <w:rsid w:val="009B47F0"/>
    <w:rsid w:val="00A016B9"/>
    <w:rsid w:val="00A207B7"/>
    <w:rsid w:val="00A221AF"/>
    <w:rsid w:val="00A43014"/>
    <w:rsid w:val="00A44854"/>
    <w:rsid w:val="00A57E37"/>
    <w:rsid w:val="00A62947"/>
    <w:rsid w:val="00A64264"/>
    <w:rsid w:val="00A833AA"/>
    <w:rsid w:val="00A86345"/>
    <w:rsid w:val="00A96107"/>
    <w:rsid w:val="00AA46FD"/>
    <w:rsid w:val="00AA5D5C"/>
    <w:rsid w:val="00AC5481"/>
    <w:rsid w:val="00AD170F"/>
    <w:rsid w:val="00AD4964"/>
    <w:rsid w:val="00AF4024"/>
    <w:rsid w:val="00B1021B"/>
    <w:rsid w:val="00B102FC"/>
    <w:rsid w:val="00B22DAC"/>
    <w:rsid w:val="00B23A66"/>
    <w:rsid w:val="00B24FEF"/>
    <w:rsid w:val="00B31591"/>
    <w:rsid w:val="00B322CF"/>
    <w:rsid w:val="00B3468D"/>
    <w:rsid w:val="00B548E8"/>
    <w:rsid w:val="00B57619"/>
    <w:rsid w:val="00B60C1F"/>
    <w:rsid w:val="00B70217"/>
    <w:rsid w:val="00B75706"/>
    <w:rsid w:val="00B81736"/>
    <w:rsid w:val="00B81BC0"/>
    <w:rsid w:val="00BA2904"/>
    <w:rsid w:val="00BC68B8"/>
    <w:rsid w:val="00BD2FB3"/>
    <w:rsid w:val="00BD5B42"/>
    <w:rsid w:val="00BF1F36"/>
    <w:rsid w:val="00BF30EE"/>
    <w:rsid w:val="00C07B1C"/>
    <w:rsid w:val="00C12B9B"/>
    <w:rsid w:val="00C148AF"/>
    <w:rsid w:val="00C16823"/>
    <w:rsid w:val="00C20EF2"/>
    <w:rsid w:val="00C21023"/>
    <w:rsid w:val="00C3399E"/>
    <w:rsid w:val="00C53DBD"/>
    <w:rsid w:val="00C62303"/>
    <w:rsid w:val="00C757CB"/>
    <w:rsid w:val="00C8113D"/>
    <w:rsid w:val="00CB72B4"/>
    <w:rsid w:val="00CC7B12"/>
    <w:rsid w:val="00CD464A"/>
    <w:rsid w:val="00CE7589"/>
    <w:rsid w:val="00CF636C"/>
    <w:rsid w:val="00D20EAA"/>
    <w:rsid w:val="00D2368F"/>
    <w:rsid w:val="00D268ED"/>
    <w:rsid w:val="00D331AB"/>
    <w:rsid w:val="00D653E4"/>
    <w:rsid w:val="00D71814"/>
    <w:rsid w:val="00D81F0D"/>
    <w:rsid w:val="00D87A70"/>
    <w:rsid w:val="00D958A4"/>
    <w:rsid w:val="00DA179F"/>
    <w:rsid w:val="00DB7D0A"/>
    <w:rsid w:val="00DC0476"/>
    <w:rsid w:val="00DC1C73"/>
    <w:rsid w:val="00DD3D94"/>
    <w:rsid w:val="00DE1439"/>
    <w:rsid w:val="00DF4041"/>
    <w:rsid w:val="00E37871"/>
    <w:rsid w:val="00E54DD6"/>
    <w:rsid w:val="00E72E73"/>
    <w:rsid w:val="00E74DDE"/>
    <w:rsid w:val="00E7543B"/>
    <w:rsid w:val="00E85A2C"/>
    <w:rsid w:val="00E94182"/>
    <w:rsid w:val="00EA41D7"/>
    <w:rsid w:val="00EB3A75"/>
    <w:rsid w:val="00EC208C"/>
    <w:rsid w:val="00ED62D4"/>
    <w:rsid w:val="00F106BD"/>
    <w:rsid w:val="00F40C54"/>
    <w:rsid w:val="00F7297C"/>
    <w:rsid w:val="00F72FD6"/>
    <w:rsid w:val="00F74153"/>
    <w:rsid w:val="00FA3CC8"/>
    <w:rsid w:val="00FA479B"/>
    <w:rsid w:val="00FA76E4"/>
    <w:rsid w:val="00FC22EA"/>
    <w:rsid w:val="00FD6B6B"/>
    <w:rsid w:val="00FF3E65"/>
    <w:rsid w:val="00FF6D4B"/>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45D0837-CFDC-4AB0-A802-6E25FCA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1F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5937">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965</Words>
  <Characters>5694</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17</cp:revision>
  <dcterms:created xsi:type="dcterms:W3CDTF">2013-12-09T18:48:00Z</dcterms:created>
  <dcterms:modified xsi:type="dcterms:W3CDTF">2014-01-08T09:57:00Z</dcterms:modified>
</cp:coreProperties>
</file>