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8E" w:rsidRDefault="00F1398E" w:rsidP="007024B8">
      <w:pPr>
        <w:jc w:val="center"/>
        <w:rPr>
          <w:rFonts w:ascii="Albertus MT" w:hAnsi="Albertus MT"/>
          <w:b/>
        </w:rPr>
      </w:pPr>
    </w:p>
    <w:p w:rsidR="00F1398E" w:rsidRPr="00B23A66" w:rsidRDefault="00F1398E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F1398E" w:rsidRPr="00B23A66" w:rsidRDefault="00F1398E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F1398E" w:rsidRPr="004B4D5B" w:rsidRDefault="00F1398E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4B4D5B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F1398E" w:rsidRPr="004B4D5B" w:rsidRDefault="00F1398E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F1398E" w:rsidRPr="004B4D5B" w:rsidRDefault="00F1398E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4B4D5B">
        <w:rPr>
          <w:rFonts w:ascii="Trebuchet MS" w:hAnsi="Trebuchet MS"/>
          <w:b/>
          <w:sz w:val="28"/>
          <w:szCs w:val="28"/>
        </w:rPr>
        <w:t>reg.č. CZ.1.07/1.5.00/34.0496</w:t>
      </w:r>
    </w:p>
    <w:p w:rsidR="00F1398E" w:rsidRPr="004B4D5B" w:rsidRDefault="00F1398E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  <w:b/>
              </w:rPr>
            </w:pPr>
          </w:p>
          <w:p w:rsidR="00F1398E" w:rsidRPr="004B4D5B" w:rsidRDefault="00F1398E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</w:t>
            </w:r>
            <w:r w:rsidR="00CA66E8">
              <w:rPr>
                <w:rFonts w:ascii="Trebuchet MS" w:hAnsi="Trebuchet MS"/>
                <w:b/>
              </w:rPr>
              <w:t>0</w:t>
            </w:r>
            <w:bookmarkStart w:id="0" w:name="_GoBack"/>
            <w:bookmarkEnd w:id="0"/>
            <w:r>
              <w:rPr>
                <w:rFonts w:ascii="Trebuchet MS" w:hAnsi="Trebuchet MS"/>
                <w:b/>
              </w:rPr>
              <w:t>2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Automatizace –</w:t>
            </w:r>
            <w:r>
              <w:rPr>
                <w:rFonts w:ascii="Trebuchet MS" w:hAnsi="Trebuchet MS"/>
              </w:rPr>
              <w:t xml:space="preserve"> regulované obvody </w:t>
            </w:r>
            <w:r w:rsidRPr="004B4D5B">
              <w:rPr>
                <w:rFonts w:ascii="Trebuchet MS" w:hAnsi="Trebuchet MS"/>
              </w:rPr>
              <w:t>– Generátor obdélníkového napětí s nastavitelnou střídou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Ing. Luboš Látal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966D23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 xml:space="preserve">Automatizace - </w:t>
            </w:r>
            <w:r>
              <w:rPr>
                <w:rFonts w:ascii="Trebuchet MS" w:hAnsi="Trebuchet MS"/>
              </w:rPr>
              <w:t>regulované obvody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102262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26-41-M/01 Elektrotechnika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Elektrotechnická měření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102262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 xml:space="preserve">3. 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9D3FD2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BF2BC6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Elektronika, matematika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1 vyučovací hodina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7B6FCD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C13A7A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Interaktivní tabule, dataprojektor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1725B6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Generátor obdélníkového napětí s nastavitelnou střídou, perioda, rezistor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F43D96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Výklad, cvičení, test</w:t>
            </w:r>
          </w:p>
        </w:tc>
      </w:tr>
      <w:tr w:rsidR="00F1398E" w:rsidRPr="004B4D5B" w:rsidTr="0063298E">
        <w:trPr>
          <w:trHeight w:val="960"/>
        </w:trPr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  <w:b/>
              </w:rPr>
            </w:pPr>
            <w:r w:rsidRPr="004B4D5B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F1398E" w:rsidRPr="004B4D5B" w:rsidRDefault="00F1398E" w:rsidP="0063298E">
            <w:pPr>
              <w:rPr>
                <w:rFonts w:ascii="Trebuchet MS" w:hAnsi="Trebuchet MS"/>
              </w:rPr>
            </w:pPr>
            <w:r w:rsidRPr="004B4D5B">
              <w:rPr>
                <w:rFonts w:ascii="Trebuchet MS" w:hAnsi="Trebuchet MS"/>
              </w:rPr>
              <w:t>Srpen 2013</w:t>
            </w:r>
          </w:p>
        </w:tc>
      </w:tr>
    </w:tbl>
    <w:p w:rsidR="00F1398E" w:rsidRPr="004B4D5B" w:rsidRDefault="00F1398E" w:rsidP="00FA1A23">
      <w:pPr>
        <w:jc w:val="both"/>
        <w:rPr>
          <w:rFonts w:ascii="Trebuchet MS" w:hAnsi="Trebuchet MS"/>
          <w:i/>
        </w:rPr>
      </w:pPr>
    </w:p>
    <w:p w:rsidR="00F1398E" w:rsidRPr="00787BEF" w:rsidRDefault="00F1398E" w:rsidP="00FA1A23">
      <w:pPr>
        <w:jc w:val="both"/>
        <w:rPr>
          <w:rFonts w:ascii="Trebuchet MS" w:hAnsi="Trebuchet MS"/>
          <w:i/>
        </w:rPr>
      </w:pPr>
      <w:r w:rsidRPr="00787BEF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F1398E" w:rsidRPr="00787BEF" w:rsidRDefault="00F1398E" w:rsidP="001408F6">
      <w:pPr>
        <w:rPr>
          <w:rFonts w:ascii="Trebuchet MS" w:hAnsi="Trebuchet MS"/>
          <w:i/>
        </w:rPr>
      </w:pPr>
      <w:r w:rsidRPr="00787BEF">
        <w:rPr>
          <w:rFonts w:ascii="Trebuchet MS" w:hAnsi="Trebuchet MS"/>
          <w:i/>
        </w:rPr>
        <w:t>Pokud není uvedeno jinak, autorem textů a obrázků je Ing. Luboš Látal.</w:t>
      </w:r>
      <w:r w:rsidRPr="00787BEF">
        <w:rPr>
          <w:i/>
        </w:rPr>
        <w:br w:type="page"/>
      </w:r>
    </w:p>
    <w:p w:rsidR="00F1398E" w:rsidRDefault="00F1398E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4B4D5B">
        <w:rPr>
          <w:rFonts w:ascii="Trebuchet MS" w:hAnsi="Trebuchet MS"/>
          <w:b/>
          <w:sz w:val="28"/>
          <w:szCs w:val="28"/>
        </w:rPr>
        <w:t xml:space="preserve">Automatizace - </w:t>
      </w:r>
      <w:r w:rsidRPr="00754D55">
        <w:rPr>
          <w:rFonts w:ascii="Trebuchet MS" w:hAnsi="Trebuchet MS"/>
          <w:b/>
          <w:sz w:val="28"/>
          <w:szCs w:val="28"/>
        </w:rPr>
        <w:t>regulované obvody</w:t>
      </w:r>
    </w:p>
    <w:p w:rsidR="00F1398E" w:rsidRDefault="00F1398E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F1398E" w:rsidRDefault="00F1398E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Generátor obdélníkového napětí s nastavitelnou střídou</w:t>
      </w:r>
    </w:p>
    <w:p w:rsidR="00F1398E" w:rsidRDefault="00F1398E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F1398E" w:rsidRDefault="00F1398E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Generátor obdélníkového napětí s nastavitelnou střídou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F1398E" w:rsidRPr="000919AB" w:rsidRDefault="00CA66E8" w:rsidP="00701C72">
      <w:pPr>
        <w:rPr>
          <w:rFonts w:ascii="Trebuchet MS" w:hAnsi="Trebuchet MS"/>
          <w:b/>
          <w:bC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7.45pt;width:107pt;height:38pt;z-index:251649024" filled="t">
            <v:imagedata r:id="rId8" o:title=""/>
          </v:shape>
          <o:OLEObject Type="Embed" ProgID="Equation.3" ShapeID="_x0000_s1026" DrawAspect="Content" ObjectID="_1450684840" r:id="rId9"/>
        </w:object>
      </w:r>
    </w:p>
    <w:p w:rsidR="00F1398E" w:rsidRDefault="00F1398E" w:rsidP="00D17758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u</w:t>
      </w:r>
      <w:r w:rsidRPr="000062AA">
        <w:rPr>
          <w:rFonts w:ascii="Trebuchet MS" w:hAnsi="Trebuchet MS"/>
          <w:vertAlign w:val="subscript"/>
        </w:rPr>
        <w:t>0</w:t>
      </w:r>
      <w:r w:rsidRPr="00472E8D">
        <w:rPr>
          <w:rFonts w:ascii="Trebuchet MS" w:hAnsi="Trebuchet MS"/>
        </w:rPr>
        <w:t>&gt;0</w:t>
      </w:r>
      <w:r>
        <w:rPr>
          <w:rFonts w:ascii="Trebuchet MS" w:hAnsi="Trebuchet MS"/>
        </w:rPr>
        <w:t xml:space="preserve"> po dobu</w:t>
      </w:r>
    </w:p>
    <w:p w:rsidR="00F1398E" w:rsidRDefault="00F1398E" w:rsidP="00D17758">
      <w:pPr>
        <w:pStyle w:val="Odstavecseseznamem"/>
        <w:ind w:left="0"/>
        <w:rPr>
          <w:rFonts w:ascii="Trebuchet MS" w:hAnsi="Trebuchet MS"/>
        </w:rPr>
      </w:pPr>
    </w:p>
    <w:p w:rsidR="00F1398E" w:rsidRDefault="00CA66E8" w:rsidP="00D17758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margin-left:90pt;margin-top:5.7pt;width:111pt;height:38pt;z-index:251650048" filled="t">
            <v:imagedata r:id="rId10" o:title=""/>
          </v:shape>
          <o:OLEObject Type="Embed" ProgID="Equation.3" ShapeID="_x0000_s1027" DrawAspect="Content" ObjectID="_1450684841" r:id="rId11"/>
        </w:object>
      </w:r>
    </w:p>
    <w:p w:rsidR="00F1398E" w:rsidRDefault="00F1398E" w:rsidP="00D17758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a u</w:t>
      </w:r>
      <w:r w:rsidRPr="000062AA">
        <w:rPr>
          <w:rFonts w:ascii="Trebuchet MS" w:hAnsi="Trebuchet MS"/>
          <w:vertAlign w:val="subscript"/>
        </w:rPr>
        <w:t>0</w:t>
      </w:r>
      <w:r w:rsidRPr="00C75FC4">
        <w:rPr>
          <w:rFonts w:ascii="Trebuchet MS" w:hAnsi="Trebuchet MS"/>
        </w:rPr>
        <w:t>&lt;</w:t>
      </w:r>
      <w:r>
        <w:rPr>
          <w:rFonts w:ascii="Trebuchet MS" w:hAnsi="Trebuchet MS"/>
        </w:rPr>
        <w:t>0 po dobu</w:t>
      </w:r>
    </w:p>
    <w:p w:rsidR="00F1398E" w:rsidRDefault="00CA66E8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pict>
          <v:shape id="_x0000_s1028" type="#_x0000_t75" style="position:absolute;left:0;text-align:left;margin-left:0;margin-top:12.75pt;width:339.75pt;height:350.45pt;z-index:-251651072" wrapcoords="-48 0 -48 21554 21600 21554 21600 0 -48 0">
            <v:imagedata r:id="rId12" o:title=""/>
            <w10:wrap type="tight"/>
          </v:shape>
        </w:pict>
      </w:r>
    </w:p>
    <w:p w:rsidR="00F1398E" w:rsidRDefault="00F1398E" w:rsidP="003865BB">
      <w:pPr>
        <w:pStyle w:val="Odstavecseseznamem"/>
        <w:ind w:left="72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Generátor obdélníkového napětí s nastavitelnou střídou</w:t>
      </w: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5D4403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Pro u</w:t>
      </w:r>
      <w:r w:rsidRPr="000062AA">
        <w:rPr>
          <w:rFonts w:ascii="Trebuchet MS" w:hAnsi="Trebuchet MS"/>
          <w:vertAlign w:val="subscript"/>
        </w:rPr>
        <w:t>0</w:t>
      </w:r>
      <w:r w:rsidRPr="00472E8D">
        <w:rPr>
          <w:rFonts w:ascii="Trebuchet MS" w:hAnsi="Trebuchet MS"/>
        </w:rPr>
        <w:t>&gt;0</w:t>
      </w:r>
      <w:r>
        <w:rPr>
          <w:rFonts w:ascii="Trebuchet MS" w:hAnsi="Trebuchet MS"/>
        </w:rPr>
        <w:t xml:space="preserve"> je sepnuta dioda D</w:t>
      </w:r>
      <w:r w:rsidRPr="000062AA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pokud zanedbáme její úbytek napětí, tak musí platit </w:t>
      </w:r>
    </w:p>
    <w:p w:rsidR="00F1398E" w:rsidRDefault="00CA66E8" w:rsidP="00472E8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36pt;margin-top:6.65pt;width:192pt;height:38pt;z-index:251658240" filled="t">
            <v:imagedata r:id="rId13" o:title=""/>
          </v:shape>
          <o:OLEObject Type="Embed" ProgID="Equation.3" ShapeID="_x0000_s1029" DrawAspect="Content" ObjectID="_1450684842" r:id="rId14"/>
        </w:objec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vztah                                                        s tím, že R</w:t>
      </w:r>
      <w:r w:rsidRPr="00472E8D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>=R</w:t>
      </w:r>
      <w:r w:rsidRPr="00472E8D">
        <w:rPr>
          <w:rFonts w:ascii="Trebuchet MS" w:hAnsi="Trebuchet MS"/>
          <w:vertAlign w:val="subscript"/>
        </w:rPr>
        <w:t>x</w:t>
      </w:r>
      <w:r>
        <w:rPr>
          <w:rFonts w:ascii="Trebuchet MS" w:hAnsi="Trebuchet MS"/>
        </w:rPr>
        <w:t>.</w: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</w:p>
    <w:p w:rsidR="00F1398E" w:rsidRDefault="00CA66E8" w:rsidP="00472E8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189pt;margin-top:-8.65pt;width:107pt;height:38pt;z-index:251651072" filled="t">
            <v:imagedata r:id="rId8" o:title=""/>
          </v:shape>
          <o:OLEObject Type="Embed" ProgID="Equation.3" ShapeID="_x0000_s1030" DrawAspect="Content" ObjectID="_1450684843" r:id="rId15"/>
        </w:object>
      </w:r>
      <w:r w:rsidR="00F1398E">
        <w:rPr>
          <w:rFonts w:ascii="Trebuchet MS" w:hAnsi="Trebuchet MS"/>
        </w:rPr>
        <w:t>Proto je napětí u</w:t>
      </w:r>
      <w:r w:rsidR="00F1398E" w:rsidRPr="000062AA">
        <w:rPr>
          <w:rFonts w:ascii="Trebuchet MS" w:hAnsi="Trebuchet MS"/>
          <w:vertAlign w:val="subscript"/>
        </w:rPr>
        <w:t>0</w:t>
      </w:r>
      <w:r w:rsidR="00F1398E">
        <w:rPr>
          <w:rFonts w:ascii="Trebuchet MS" w:hAnsi="Trebuchet MS"/>
        </w:rPr>
        <w:t xml:space="preserve"> kladné po dobu </w: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</w:p>
    <w:p w:rsidR="00F1398E" w:rsidRDefault="00CA66E8" w:rsidP="00472E8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261pt;margin-top:3.55pt;width:111pt;height:38pt;z-index:251652096" filled="t">
            <v:imagedata r:id="rId10" o:title=""/>
          </v:shape>
          <o:OLEObject Type="Embed" ProgID="Equation.3" ShapeID="_x0000_s1031" DrawAspect="Content" ObjectID="_1450684844" r:id="rId16"/>
        </w:objec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 u</w:t>
      </w:r>
      <w:r w:rsidRPr="000062AA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  <w:lang w:val="en-US"/>
        </w:rPr>
        <w:t>&lt;</w:t>
      </w:r>
      <w:r>
        <w:rPr>
          <w:rFonts w:ascii="Trebuchet MS" w:hAnsi="Trebuchet MS"/>
        </w:rPr>
        <w:t>0 je dioda D</w:t>
      </w:r>
      <w:r w:rsidRPr="00472E8D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sepnuta, platí R</w:t>
      </w:r>
      <w:r w:rsidRPr="00472E8D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>=R</w:t>
      </w:r>
      <w:r w:rsidRPr="00472E8D">
        <w:rPr>
          <w:rFonts w:ascii="Trebuchet MS" w:hAnsi="Trebuchet MS"/>
          <w:vertAlign w:val="subscript"/>
        </w:rPr>
        <w:t>y</w:t>
      </w:r>
      <w:r>
        <w:rPr>
          <w:rFonts w:ascii="Trebuchet MS" w:hAnsi="Trebuchet MS"/>
        </w:rPr>
        <w:t xml:space="preserve"> a tedy </w: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Pokud platí R</w:t>
      </w:r>
      <w:r w:rsidRPr="00472E8D">
        <w:rPr>
          <w:rFonts w:ascii="Trebuchet MS" w:hAnsi="Trebuchet MS"/>
          <w:vertAlign w:val="subscript"/>
        </w:rPr>
        <w:t>x</w:t>
      </w:r>
      <w:r>
        <w:rPr>
          <w:rFonts w:ascii="Trebuchet MS" w:hAnsi="Trebuchet MS"/>
        </w:rPr>
        <w:t xml:space="preserve"> +</w:t>
      </w:r>
      <w:r w:rsidRPr="00472E8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</w:t>
      </w:r>
      <w:r w:rsidRPr="00472E8D">
        <w:rPr>
          <w:rFonts w:ascii="Trebuchet MS" w:hAnsi="Trebuchet MS"/>
          <w:vertAlign w:val="subscript"/>
        </w:rPr>
        <w:t>y</w:t>
      </w:r>
      <w:r>
        <w:rPr>
          <w:rFonts w:ascii="Trebuchet MS" w:hAnsi="Trebuchet MS"/>
        </w:rPr>
        <w:t xml:space="preserve"> =R, je možné pro celou periodu T psát</w:t>
      </w:r>
    </w:p>
    <w:p w:rsidR="00F1398E" w:rsidRDefault="00CA66E8" w:rsidP="00472E8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162pt;margin-top:1.8pt;width:46pt;height:35pt;z-index:251654144" filled="t">
            <v:imagedata r:id="rId17" o:title=""/>
          </v:shape>
          <o:OLEObject Type="Embed" ProgID="Equation.3" ShapeID="_x0000_s1032" DrawAspect="Content" ObjectID="_1450684845" r:id="rId18"/>
        </w:object>
      </w:r>
      <w:r>
        <w:rPr>
          <w:noProof/>
        </w:rPr>
        <w:object w:dxaOrig="1440" w:dyaOrig="1440">
          <v:shape id="_x0000_s1033" type="#_x0000_t75" style="position:absolute;margin-left:0;margin-top:1.8pt;width:2in;height:38pt;z-index:251653120" filled="t">
            <v:imagedata r:id="rId19" o:title=""/>
          </v:shape>
          <o:OLEObject Type="Embed" ProgID="Equation.3" ShapeID="_x0000_s1033" DrawAspect="Content" ObjectID="_1450684846" r:id="rId20"/>
        </w:objec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a </w: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</w:p>
    <w:p w:rsidR="00F1398E" w:rsidRDefault="00CA66E8" w:rsidP="00472E8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63pt;margin-top:4.15pt;width:2in;height:38pt;z-index:251655168" filled="t">
            <v:imagedata r:id="rId19" o:title=""/>
          </v:shape>
          <o:OLEObject Type="Embed" ProgID="Equation.3" ShapeID="_x0000_s1034" DrawAspect="Content" ObjectID="_1450684847" r:id="rId21"/>
        </w:objec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Ze vztahu                                            je zřejmé, že změnou odporu rezistoru R</w:t>
      </w:r>
      <w:r>
        <w:rPr>
          <w:rFonts w:ascii="Trebuchet MS" w:hAnsi="Trebuchet MS"/>
          <w:vertAlign w:val="subscript"/>
        </w:rPr>
        <w:t>a</w: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</w:p>
    <w:p w:rsidR="00F1398E" w:rsidRDefault="00CA66E8" w:rsidP="00472E8D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margin-left:333pt;margin-top:8.2pt;width:19pt;height:34pt;z-index:251656192" filled="t">
            <v:imagedata r:id="rId22" o:title=""/>
          </v:shape>
          <o:OLEObject Type="Embed" ProgID="Equation.3" ShapeID="_x0000_s1035" DrawAspect="Content" ObjectID="_1450684848" r:id="rId23"/>
        </w:objec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lze měnit periodu T (a tedy i frekvenci f), aniž se mění střída </w:t>
      </w:r>
    </w:p>
    <w:p w:rsidR="00F1398E" w:rsidRDefault="00F1398E" w:rsidP="00472E8D">
      <w:pPr>
        <w:pStyle w:val="Odstavecseseznamem"/>
        <w:ind w:left="0"/>
        <w:rPr>
          <w:rFonts w:ascii="Trebuchet MS" w:hAnsi="Trebuchet MS"/>
        </w:rPr>
      </w:pPr>
    </w:p>
    <w:p w:rsidR="00F1398E" w:rsidRDefault="00F1398E" w:rsidP="00472E8D">
      <w:pPr>
        <w:pStyle w:val="Odstavecseseznamem"/>
        <w:ind w:left="0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 </w:t>
      </w:r>
      <w:r w:rsidR="00CA66E8">
        <w:rPr>
          <w:noProof/>
        </w:rPr>
        <w:object w:dxaOrig="1440" w:dyaOrig="1440">
          <v:shape id="_x0000_s1036" type="#_x0000_t75" style="position:absolute;margin-left:90pt;margin-top:6.45pt;width:19pt;height:35pt;z-index:251657216;mso-position-horizontal-relative:text;mso-position-vertical-relative:text" filled="t">
            <v:imagedata r:id="rId24" o:title=""/>
          </v:shape>
          <o:OLEObject Type="Embed" ProgID="Equation.3" ShapeID="_x0000_s1036" DrawAspect="Content" ObjectID="_1450684849" r:id="rId25"/>
        </w:object>
      </w:r>
    </w:p>
    <w:p w:rsidR="00F1398E" w:rsidRPr="00472E8D" w:rsidRDefault="00F1398E" w:rsidP="00472E8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Změnou poměru       lze měnit střídu, aniž se mění celková perioda T. </w:t>
      </w:r>
    </w:p>
    <w:p w:rsidR="00F1398E" w:rsidRDefault="00F1398E" w:rsidP="000062AA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F1398E" w:rsidRDefault="00F1398E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F1398E" w:rsidRDefault="00F1398E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F1398E" w:rsidRDefault="00F1398E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F1398E" w:rsidRDefault="00F1398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F1398E" w:rsidRDefault="00F1398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F1398E" w:rsidRDefault="00F1398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F1398E" w:rsidRDefault="00F1398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F1398E" w:rsidRDefault="00F1398E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F1398E" w:rsidRDefault="00F1398E" w:rsidP="00C75FC4">
      <w:pPr>
        <w:pStyle w:val="Titulek"/>
        <w:rPr>
          <w:rFonts w:ascii="Trebuchet MS" w:hAnsi="Trebuchet MS"/>
          <w:sz w:val="28"/>
          <w:szCs w:val="28"/>
        </w:rPr>
      </w:pPr>
    </w:p>
    <w:p w:rsidR="00F1398E" w:rsidRDefault="00F1398E" w:rsidP="00C75FC4">
      <w:pPr>
        <w:rPr>
          <w:rFonts w:ascii="Trebuchet MS" w:hAnsi="Trebuchet MS"/>
        </w:rPr>
      </w:pPr>
    </w:p>
    <w:p w:rsidR="00787BEF" w:rsidRPr="00C75FC4" w:rsidRDefault="00787BEF" w:rsidP="00C75FC4"/>
    <w:p w:rsidR="00F1398E" w:rsidRPr="005F45FD" w:rsidRDefault="00F1398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F1398E" w:rsidRPr="00B65E70" w:rsidRDefault="00F1398E" w:rsidP="00D8753A"/>
    <w:p w:rsidR="00F1398E" w:rsidRDefault="00F1398E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 xml:space="preserve">generátoru obdélníkového napětí s nastavitelnou střídou </w:t>
      </w:r>
      <w:r w:rsidRPr="005F45FD">
        <w:rPr>
          <w:rFonts w:ascii="Trebuchet MS" w:hAnsi="Trebuchet MS"/>
          <w:b/>
        </w:rPr>
        <w:t xml:space="preserve">dopiš jednotlivé veličiny </w:t>
      </w:r>
      <w:r>
        <w:rPr>
          <w:rFonts w:ascii="Trebuchet MS" w:hAnsi="Trebuchet MS"/>
          <w:b/>
        </w:rPr>
        <w:t>popisující tento generátor</w:t>
      </w:r>
      <w:r w:rsidRPr="005F45FD">
        <w:rPr>
          <w:rFonts w:ascii="Trebuchet MS" w:hAnsi="Trebuchet MS"/>
          <w:b/>
        </w:rPr>
        <w:t xml:space="preserve">. </w:t>
      </w:r>
    </w:p>
    <w:p w:rsidR="00F1398E" w:rsidRDefault="00CA66E8" w:rsidP="00C75FC4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7" type="#_x0000_t75" style="position:absolute;left:0;text-align:left;margin-left:36pt;margin-top:16.25pt;width:310.9pt;height:312.45pt;z-index:-251650048" wrapcoords="-52 0 -52 21548 21600 21548 21600 0 -52 0">
            <v:imagedata r:id="rId26" o:title=""/>
            <w10:wrap type="tight"/>
          </v:shape>
        </w:pict>
      </w:r>
    </w:p>
    <w:p w:rsidR="00F1398E" w:rsidRDefault="00F1398E" w:rsidP="00C75FC4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F1398E" w:rsidRDefault="00F1398E" w:rsidP="00C75FC4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F1398E" w:rsidRDefault="00F1398E" w:rsidP="00C75FC4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F1398E" w:rsidRDefault="00F1398E" w:rsidP="00C75FC4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F1398E" w:rsidRDefault="00F1398E" w:rsidP="00C75FC4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F1398E" w:rsidRPr="005F45FD" w:rsidRDefault="00F1398E" w:rsidP="00C75FC4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F1398E" w:rsidRDefault="00F1398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1408F6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Po provedení důkazu, zkus </w:t>
      </w:r>
      <w:r>
        <w:rPr>
          <w:rFonts w:ascii="Trebuchet MS" w:hAnsi="Trebuchet MS"/>
          <w:b/>
        </w:rPr>
        <w:t xml:space="preserve">napsat vztah, který musí platit (s tím, že </w:t>
      </w:r>
    </w:p>
    <w:p w:rsidR="00F1398E" w:rsidRDefault="00F1398E" w:rsidP="001408F6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R</w:t>
      </w:r>
      <w:r w:rsidRPr="001408F6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>=R</w:t>
      </w:r>
      <w:r w:rsidRPr="001408F6">
        <w:rPr>
          <w:rFonts w:ascii="Trebuchet MS" w:hAnsi="Trebuchet MS"/>
          <w:b/>
          <w:vertAlign w:val="subscript"/>
        </w:rPr>
        <w:t>x</w:t>
      </w:r>
      <w:r>
        <w:rPr>
          <w:rFonts w:ascii="Trebuchet MS" w:hAnsi="Trebuchet MS"/>
          <w:b/>
        </w:rPr>
        <w:t>), když uvažujeme, že pro u</w:t>
      </w:r>
      <w:r w:rsidRPr="001408F6">
        <w:rPr>
          <w:rFonts w:ascii="Trebuchet MS" w:hAnsi="Trebuchet MS"/>
          <w:b/>
          <w:vertAlign w:val="subscript"/>
        </w:rPr>
        <w:t>0</w:t>
      </w:r>
      <w:r w:rsidRPr="001408F6">
        <w:rPr>
          <w:rFonts w:ascii="Trebuchet MS" w:hAnsi="Trebuchet MS"/>
          <w:b/>
        </w:rPr>
        <w:t>&gt;0 je dioda D</w:t>
      </w:r>
      <w:r w:rsidRPr="001408F6">
        <w:rPr>
          <w:rFonts w:ascii="Trebuchet MS" w:hAnsi="Trebuchet MS"/>
          <w:b/>
          <w:vertAlign w:val="subscript"/>
        </w:rPr>
        <w:t>1</w:t>
      </w:r>
      <w:r w:rsidRPr="001408F6">
        <w:rPr>
          <w:rFonts w:ascii="Trebuchet MS" w:hAnsi="Trebuchet MS"/>
          <w:b/>
        </w:rPr>
        <w:t xml:space="preserve"> sepnuta a</w:t>
      </w:r>
      <w:r>
        <w:rPr>
          <w:rFonts w:ascii="Trebuchet MS" w:hAnsi="Trebuchet MS"/>
          <w:b/>
        </w:rPr>
        <w:t xml:space="preserve"> zanedbáme-li </w:t>
      </w:r>
    </w:p>
    <w:p w:rsidR="00F1398E" w:rsidRDefault="00F1398E" w:rsidP="001408F6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její úbytek napětí. </w:t>
      </w:r>
    </w:p>
    <w:p w:rsidR="00F1398E" w:rsidRPr="001408F6" w:rsidRDefault="00F1398E" w:rsidP="001408F6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F1398E" w:rsidRPr="00B65E70" w:rsidRDefault="00F1398E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F1398E" w:rsidRPr="00B65E70" w:rsidRDefault="00F1398E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F1398E" w:rsidRDefault="00F1398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F1398E" w:rsidRDefault="00F1398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F1398E" w:rsidRDefault="00F1398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787BEF" w:rsidRDefault="00787BEF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F1398E" w:rsidRPr="00767C81" w:rsidRDefault="00CA66E8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</w:rPr>
        <w:lastRenderedPageBreak/>
        <w:object w:dxaOrig="1440" w:dyaOrig="1440">
          <v:shape id="_x0000_s1038" type="#_x0000_t75" style="position:absolute;left:0;text-align:left;margin-left:342pt;margin-top:18.35pt;width:111pt;height:38pt;z-index:251662336" filled="t">
            <v:imagedata r:id="rId10" o:title=""/>
          </v:shape>
          <o:OLEObject Type="Embed" ProgID="Equation.3" ShapeID="_x0000_s1038" DrawAspect="Content" ObjectID="_1450684850" r:id="rId27"/>
        </w:object>
      </w:r>
      <w:r w:rsidR="00F1398E" w:rsidRPr="008E54EE">
        <w:rPr>
          <w:rFonts w:ascii="Trebuchet MS" w:hAnsi="Trebuchet MS"/>
          <w:b/>
          <w:sz w:val="28"/>
          <w:szCs w:val="28"/>
        </w:rPr>
        <w:t>Test</w:t>
      </w:r>
    </w:p>
    <w:p w:rsidR="00F1398E" w:rsidRPr="00030BAA" w:rsidRDefault="00F1398E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 u</w:t>
      </w:r>
      <w:r w:rsidRPr="008D55DD">
        <w:rPr>
          <w:rFonts w:ascii="Trebuchet MS" w:hAnsi="Trebuchet MS"/>
          <w:b/>
          <w:vertAlign w:val="subscript"/>
        </w:rPr>
        <w:t>0</w:t>
      </w:r>
      <w:r w:rsidRPr="008D55DD">
        <w:rPr>
          <w:rFonts w:ascii="Trebuchet MS" w:hAnsi="Trebuchet MS"/>
          <w:b/>
        </w:rPr>
        <w:t>&lt;</w:t>
      </w:r>
      <w:r>
        <w:rPr>
          <w:rFonts w:ascii="Trebuchet MS" w:hAnsi="Trebuchet MS"/>
          <w:b/>
        </w:rPr>
        <w:t>0 je dioda D</w:t>
      </w:r>
      <w:r w:rsidRPr="008D55DD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……, platí R</w:t>
      </w:r>
      <w:r w:rsidRPr="008D55DD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>=R</w:t>
      </w:r>
      <w:r w:rsidRPr="008D55DD">
        <w:rPr>
          <w:rFonts w:ascii="Trebuchet MS" w:hAnsi="Trebuchet MS"/>
          <w:b/>
          <w:vertAlign w:val="subscript"/>
        </w:rPr>
        <w:t>y</w:t>
      </w:r>
      <w:r>
        <w:rPr>
          <w:rFonts w:ascii="Trebuchet MS" w:hAnsi="Trebuchet MS"/>
          <w:b/>
        </w:rPr>
        <w:t xml:space="preserve"> a tudíž</w:t>
      </w:r>
    </w:p>
    <w:p w:rsidR="00F1398E" w:rsidRDefault="00F1398E" w:rsidP="005F56FB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sepnuta</w:t>
      </w:r>
    </w:p>
    <w:p w:rsidR="00F1398E" w:rsidRDefault="00F1398E" w:rsidP="005F56FB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vypnuta</w:t>
      </w:r>
    </w:p>
    <w:p w:rsidR="00F1398E" w:rsidRDefault="00F1398E" w:rsidP="005F56FB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nefunkční</w:t>
      </w:r>
    </w:p>
    <w:p w:rsidR="00F1398E" w:rsidRDefault="00F1398E" w:rsidP="00AB3FD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odepnuta</w:t>
      </w:r>
    </w:p>
    <w:p w:rsidR="00F1398E" w:rsidRPr="00AB3FD4" w:rsidRDefault="00CA66E8" w:rsidP="00AB3FD4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9" type="#_x0000_t75" style="position:absolute;left:0;text-align:left;margin-left:2in;margin-top:15.3pt;width:2in;height:38pt;z-index:251664384">
            <v:imagedata r:id="rId19" o:title=""/>
          </v:shape>
          <o:OLEObject Type="Embed" ProgID="Equation.3" ShapeID="_x0000_s1039" DrawAspect="Content" ObjectID="_1450684851" r:id="rId28"/>
        </w:object>
      </w:r>
    </w:p>
    <w:p w:rsidR="00F1398E" w:rsidRDefault="00F1398E" w:rsidP="003C61E1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 w:rsidRPr="00B27997">
        <w:rPr>
          <w:rFonts w:ascii="Trebuchet MS" w:hAnsi="Trebuchet MS"/>
          <w:b/>
        </w:rPr>
        <w:t>2.</w:t>
      </w:r>
      <w:r>
        <w:rPr>
          <w:rFonts w:ascii="Trebuchet MS" w:hAnsi="Trebuchet MS"/>
          <w:b/>
        </w:rPr>
        <w:t xml:space="preserve"> Ze vztahu                                        je zřejmé, že změnou odporu </w:t>
      </w:r>
    </w:p>
    <w:p w:rsidR="00F1398E" w:rsidRDefault="00F1398E" w:rsidP="00E65BD4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rezistoru R</w:t>
      </w:r>
      <w:r w:rsidRPr="00E65BD4">
        <w:rPr>
          <w:rFonts w:ascii="Trebuchet MS" w:hAnsi="Trebuchet MS"/>
          <w:b/>
          <w:vertAlign w:val="subscript"/>
        </w:rPr>
        <w:t>a</w:t>
      </w:r>
      <w:r>
        <w:rPr>
          <w:rFonts w:ascii="Trebuchet MS" w:hAnsi="Trebuchet MS"/>
          <w:b/>
        </w:rPr>
        <w:t xml:space="preserve"> lze měnit periodu T (a tedy i frekvenci f), aniž se  </w:t>
      </w:r>
    </w:p>
    <w:p w:rsidR="00F1398E" w:rsidRDefault="00F1398E" w:rsidP="00E65BD4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mění ………</w:t>
      </w:r>
    </w:p>
    <w:p w:rsidR="00F1398E" w:rsidRDefault="00CA66E8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0" type="#_x0000_t75" style="position:absolute;left:0;text-align:left;margin-left:126pt;margin-top:15.85pt;width:17pt;height:35pt;z-index:251660288" filled="t">
            <v:imagedata r:id="rId29" o:title=""/>
          </v:shape>
          <o:OLEObject Type="Embed" ProgID="Equation.3" ShapeID="_x0000_s1040" DrawAspect="Content" ObjectID="_1450684852" r:id="rId30"/>
        </w:object>
      </w:r>
    </w:p>
    <w:p w:rsidR="00F1398E" w:rsidRDefault="00F1398E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 xml:space="preserve">napětí </w:t>
      </w:r>
    </w:p>
    <w:p w:rsidR="00F1398E" w:rsidRPr="00C84D71" w:rsidRDefault="00CA66E8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1" type="#_x0000_t75" style="position:absolute;left:0;text-align:left;margin-left:126pt;margin-top:10.05pt;width:17pt;height:35pt;z-index:251659264" filled="t">
            <v:imagedata r:id="rId31" o:title=""/>
          </v:shape>
          <o:OLEObject Type="Embed" ProgID="Equation.3" ShapeID="_x0000_s1041" DrawAspect="Content" ObjectID="_1450684853" r:id="rId32"/>
        </w:object>
      </w:r>
    </w:p>
    <w:p w:rsidR="00F1398E" w:rsidRDefault="00F1398E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 xml:space="preserve">střída </w:t>
      </w:r>
    </w:p>
    <w:p w:rsidR="00F1398E" w:rsidRPr="00B27997" w:rsidRDefault="00CA66E8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2" type="#_x0000_t75" style="position:absolute;left:0;text-align:left;margin-left:126pt;margin-top:13.25pt;width:17pt;height:35pt;z-index:251661312" filled="t">
            <v:imagedata r:id="rId33" o:title=""/>
          </v:shape>
          <o:OLEObject Type="Embed" ProgID="Equation.3" ShapeID="_x0000_s1042" DrawAspect="Content" ObjectID="_1450684854" r:id="rId34"/>
        </w:object>
      </w:r>
    </w:p>
    <w:p w:rsidR="00F1398E" w:rsidRPr="00914806" w:rsidRDefault="00F1398E" w:rsidP="00AB3FD4">
      <w:pPr>
        <w:spacing w:line="360" w:lineRule="auto"/>
        <w:ind w:left="1440"/>
        <w:jc w:val="both"/>
        <w:rPr>
          <w:rFonts w:ascii="Trebuchet MS" w:hAnsi="Trebuchet MS"/>
        </w:rPr>
      </w:pPr>
      <w:r w:rsidRPr="00914806">
        <w:rPr>
          <w:rFonts w:ascii="Trebuchet MS" w:hAnsi="Trebuchet MS"/>
        </w:rPr>
        <w:t>c) odpor</w:t>
      </w:r>
    </w:p>
    <w:p w:rsidR="00F1398E" w:rsidRPr="00AB3FD4" w:rsidRDefault="00F1398E" w:rsidP="00AB3FD4">
      <w:pPr>
        <w:spacing w:line="360" w:lineRule="auto"/>
        <w:ind w:left="1440"/>
        <w:jc w:val="both"/>
      </w:pPr>
    </w:p>
    <w:p w:rsidR="00F1398E" w:rsidRDefault="00F1398E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dioda D</w:t>
      </w:r>
    </w:p>
    <w:p w:rsidR="00F1398E" w:rsidRDefault="00CA66E8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43" type="#_x0000_t75" style="position:absolute;left:0;text-align:left;margin-left:180pt;margin-top:10.85pt;width:19pt;height:35pt;z-index:251663360" filled="t">
            <v:imagedata r:id="rId24" o:title=""/>
          </v:shape>
          <o:OLEObject Type="Embed" ProgID="Equation.3" ShapeID="_x0000_s1043" DrawAspect="Content" ObjectID="_1450684855" r:id="rId35"/>
        </w:object>
      </w:r>
    </w:p>
    <w:p w:rsidR="00F1398E" w:rsidRPr="00FD61CD" w:rsidRDefault="00F1398E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3. Změnou poměru       lze měnit střídu, ……..</w:t>
      </w:r>
    </w:p>
    <w:p w:rsidR="00F1398E" w:rsidRDefault="00F1398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aniž se mění celková perioda T</w:t>
      </w:r>
    </w:p>
    <w:p w:rsidR="00F1398E" w:rsidRDefault="00F1398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aniž se mění napětí OZ</w:t>
      </w:r>
    </w:p>
    <w:p w:rsidR="00F1398E" w:rsidRDefault="00F1398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aniž se mění celková frekvence f</w:t>
      </w:r>
    </w:p>
    <w:p w:rsidR="00F1398E" w:rsidRDefault="00F1398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aniž se mění odpor OZ</w:t>
      </w:r>
    </w:p>
    <w:p w:rsidR="00F1398E" w:rsidRPr="00AB3FD4" w:rsidRDefault="00F1398E" w:rsidP="00AB3FD4">
      <w:pPr>
        <w:tabs>
          <w:tab w:val="left" w:pos="6030"/>
        </w:tabs>
        <w:rPr>
          <w:rFonts w:ascii="Trebuchet MS" w:hAnsi="Trebuchet MS"/>
        </w:rPr>
      </w:pPr>
    </w:p>
    <w:sectPr w:rsidR="00F1398E" w:rsidRPr="00AB3FD4" w:rsidSect="00190335">
      <w:headerReference w:type="default" r:id="rId36"/>
      <w:footerReference w:type="default" r:id="rId37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8E" w:rsidRDefault="00F1398E">
      <w:r>
        <w:separator/>
      </w:r>
    </w:p>
  </w:endnote>
  <w:endnote w:type="continuationSeparator" w:id="0">
    <w:p w:rsidR="00F1398E" w:rsidRDefault="00F1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8E" w:rsidRPr="00966D23" w:rsidRDefault="00F1398E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813159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813159">
      <w:rPr>
        <w:rFonts w:ascii="Trebuchet MS" w:hAnsi="Trebuchet MS"/>
      </w:rPr>
      <w:t>1_02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CA66E8">
      <w:rPr>
        <w:rFonts w:ascii="Trebuchet MS" w:hAnsi="Trebuchet MS"/>
        <w:noProof/>
      </w:rPr>
      <w:t>- 1 -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8E" w:rsidRDefault="00F1398E">
      <w:r>
        <w:separator/>
      </w:r>
    </w:p>
  </w:footnote>
  <w:footnote w:type="continuationSeparator" w:id="0">
    <w:p w:rsidR="00F1398E" w:rsidRDefault="00F1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8E" w:rsidRDefault="00CA66E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41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62AA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354D"/>
    <w:rsid w:val="000A6C13"/>
    <w:rsid w:val="000B1388"/>
    <w:rsid w:val="000B4337"/>
    <w:rsid w:val="000B4B2C"/>
    <w:rsid w:val="000C3B77"/>
    <w:rsid w:val="000C4AA1"/>
    <w:rsid w:val="000C5AED"/>
    <w:rsid w:val="000C6555"/>
    <w:rsid w:val="000D2937"/>
    <w:rsid w:val="000D2EAA"/>
    <w:rsid w:val="000E0092"/>
    <w:rsid w:val="000E0115"/>
    <w:rsid w:val="000E5A94"/>
    <w:rsid w:val="000F6A46"/>
    <w:rsid w:val="00102262"/>
    <w:rsid w:val="001108DC"/>
    <w:rsid w:val="0011335B"/>
    <w:rsid w:val="00117691"/>
    <w:rsid w:val="00122983"/>
    <w:rsid w:val="00123A76"/>
    <w:rsid w:val="001272E2"/>
    <w:rsid w:val="0012749A"/>
    <w:rsid w:val="00130561"/>
    <w:rsid w:val="00131BDB"/>
    <w:rsid w:val="00137147"/>
    <w:rsid w:val="001408F6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0FD4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323EF"/>
    <w:rsid w:val="00241878"/>
    <w:rsid w:val="00243767"/>
    <w:rsid w:val="00250787"/>
    <w:rsid w:val="00255219"/>
    <w:rsid w:val="00257AAD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40EE4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1E1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2E8D"/>
    <w:rsid w:val="00475184"/>
    <w:rsid w:val="004778C8"/>
    <w:rsid w:val="004815BA"/>
    <w:rsid w:val="00486BAC"/>
    <w:rsid w:val="00495CD4"/>
    <w:rsid w:val="004A1DE0"/>
    <w:rsid w:val="004B4D5B"/>
    <w:rsid w:val="004C1C75"/>
    <w:rsid w:val="004C3C81"/>
    <w:rsid w:val="004C4534"/>
    <w:rsid w:val="004C46B9"/>
    <w:rsid w:val="004E4D3B"/>
    <w:rsid w:val="004F3516"/>
    <w:rsid w:val="00502DFE"/>
    <w:rsid w:val="00503D62"/>
    <w:rsid w:val="00504A3F"/>
    <w:rsid w:val="005104E6"/>
    <w:rsid w:val="005116D5"/>
    <w:rsid w:val="00511F09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57D27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B6A"/>
    <w:rsid w:val="005D292B"/>
    <w:rsid w:val="005D4403"/>
    <w:rsid w:val="005D5D45"/>
    <w:rsid w:val="005F3F7B"/>
    <w:rsid w:val="005F45FD"/>
    <w:rsid w:val="005F4FB8"/>
    <w:rsid w:val="005F56FB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92C83"/>
    <w:rsid w:val="006947B6"/>
    <w:rsid w:val="006A5741"/>
    <w:rsid w:val="006B3F96"/>
    <w:rsid w:val="006B6019"/>
    <w:rsid w:val="006B7360"/>
    <w:rsid w:val="006C0D1A"/>
    <w:rsid w:val="006C1E53"/>
    <w:rsid w:val="006C3E7C"/>
    <w:rsid w:val="006C6415"/>
    <w:rsid w:val="006C793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54D55"/>
    <w:rsid w:val="00762CBE"/>
    <w:rsid w:val="00763F18"/>
    <w:rsid w:val="00766A0B"/>
    <w:rsid w:val="00767C81"/>
    <w:rsid w:val="007748B9"/>
    <w:rsid w:val="007749B7"/>
    <w:rsid w:val="00775C6B"/>
    <w:rsid w:val="00777D38"/>
    <w:rsid w:val="00780BF8"/>
    <w:rsid w:val="00785878"/>
    <w:rsid w:val="00787BEF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2CDE"/>
    <w:rsid w:val="007C674C"/>
    <w:rsid w:val="007D0E8B"/>
    <w:rsid w:val="007E6255"/>
    <w:rsid w:val="00805AC6"/>
    <w:rsid w:val="00810B24"/>
    <w:rsid w:val="008118DD"/>
    <w:rsid w:val="00813159"/>
    <w:rsid w:val="00814FCB"/>
    <w:rsid w:val="008159E7"/>
    <w:rsid w:val="00830FA6"/>
    <w:rsid w:val="00833687"/>
    <w:rsid w:val="00841E70"/>
    <w:rsid w:val="0084517C"/>
    <w:rsid w:val="0085209F"/>
    <w:rsid w:val="008549EC"/>
    <w:rsid w:val="00865938"/>
    <w:rsid w:val="00870F85"/>
    <w:rsid w:val="00877365"/>
    <w:rsid w:val="0088111F"/>
    <w:rsid w:val="00881BD2"/>
    <w:rsid w:val="008858E5"/>
    <w:rsid w:val="00891449"/>
    <w:rsid w:val="008979D5"/>
    <w:rsid w:val="008A15D7"/>
    <w:rsid w:val="008A178A"/>
    <w:rsid w:val="008A7628"/>
    <w:rsid w:val="008B1CD5"/>
    <w:rsid w:val="008B33FF"/>
    <w:rsid w:val="008C02E6"/>
    <w:rsid w:val="008C2EE1"/>
    <w:rsid w:val="008C381E"/>
    <w:rsid w:val="008C4968"/>
    <w:rsid w:val="008D55DD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14806"/>
    <w:rsid w:val="009220E3"/>
    <w:rsid w:val="0092733F"/>
    <w:rsid w:val="00931113"/>
    <w:rsid w:val="0093574D"/>
    <w:rsid w:val="0094057B"/>
    <w:rsid w:val="00944293"/>
    <w:rsid w:val="00945038"/>
    <w:rsid w:val="00945997"/>
    <w:rsid w:val="0095139D"/>
    <w:rsid w:val="009518B0"/>
    <w:rsid w:val="00956B39"/>
    <w:rsid w:val="0096111B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2A23"/>
    <w:rsid w:val="00A82B14"/>
    <w:rsid w:val="00A85BAD"/>
    <w:rsid w:val="00A868DE"/>
    <w:rsid w:val="00A87EE4"/>
    <w:rsid w:val="00A87FD2"/>
    <w:rsid w:val="00A945AC"/>
    <w:rsid w:val="00A96BC6"/>
    <w:rsid w:val="00AA08B6"/>
    <w:rsid w:val="00AA6D69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11D7D"/>
    <w:rsid w:val="00B1390E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21CB"/>
    <w:rsid w:val="00B65E70"/>
    <w:rsid w:val="00B700F1"/>
    <w:rsid w:val="00B77624"/>
    <w:rsid w:val="00B80638"/>
    <w:rsid w:val="00B9276F"/>
    <w:rsid w:val="00B9449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5504"/>
    <w:rsid w:val="00C16823"/>
    <w:rsid w:val="00C17DBE"/>
    <w:rsid w:val="00C20EF2"/>
    <w:rsid w:val="00C21023"/>
    <w:rsid w:val="00C27822"/>
    <w:rsid w:val="00C34C86"/>
    <w:rsid w:val="00C35210"/>
    <w:rsid w:val="00C35D1A"/>
    <w:rsid w:val="00C4249C"/>
    <w:rsid w:val="00C43BBA"/>
    <w:rsid w:val="00C46D35"/>
    <w:rsid w:val="00C478F8"/>
    <w:rsid w:val="00C4790A"/>
    <w:rsid w:val="00C510E8"/>
    <w:rsid w:val="00C65A61"/>
    <w:rsid w:val="00C676CF"/>
    <w:rsid w:val="00C73D5A"/>
    <w:rsid w:val="00C741FE"/>
    <w:rsid w:val="00C75FC4"/>
    <w:rsid w:val="00C80C36"/>
    <w:rsid w:val="00C84D71"/>
    <w:rsid w:val="00C84DAA"/>
    <w:rsid w:val="00C910CC"/>
    <w:rsid w:val="00C910F9"/>
    <w:rsid w:val="00C920C6"/>
    <w:rsid w:val="00C92788"/>
    <w:rsid w:val="00C94644"/>
    <w:rsid w:val="00CA0626"/>
    <w:rsid w:val="00CA122D"/>
    <w:rsid w:val="00CA66E8"/>
    <w:rsid w:val="00CB0C75"/>
    <w:rsid w:val="00CC1A17"/>
    <w:rsid w:val="00CC394C"/>
    <w:rsid w:val="00CC6BDB"/>
    <w:rsid w:val="00CD645C"/>
    <w:rsid w:val="00CD6DF2"/>
    <w:rsid w:val="00CE36D6"/>
    <w:rsid w:val="00CE39CF"/>
    <w:rsid w:val="00CE4EC8"/>
    <w:rsid w:val="00CE7914"/>
    <w:rsid w:val="00CF10BB"/>
    <w:rsid w:val="00CF51A6"/>
    <w:rsid w:val="00D1286F"/>
    <w:rsid w:val="00D17758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5975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5BD4"/>
    <w:rsid w:val="00E66F7D"/>
    <w:rsid w:val="00E67EFA"/>
    <w:rsid w:val="00E753D9"/>
    <w:rsid w:val="00E84A40"/>
    <w:rsid w:val="00E9113A"/>
    <w:rsid w:val="00E965F6"/>
    <w:rsid w:val="00EB43F7"/>
    <w:rsid w:val="00EB62AA"/>
    <w:rsid w:val="00EC06F9"/>
    <w:rsid w:val="00ED48BA"/>
    <w:rsid w:val="00EE278C"/>
    <w:rsid w:val="00EE2EF3"/>
    <w:rsid w:val="00EE4866"/>
    <w:rsid w:val="00EE61E2"/>
    <w:rsid w:val="00EF6E99"/>
    <w:rsid w:val="00F04ABE"/>
    <w:rsid w:val="00F1398E"/>
    <w:rsid w:val="00F14C6D"/>
    <w:rsid w:val="00F14DE8"/>
    <w:rsid w:val="00F212BD"/>
    <w:rsid w:val="00F244C1"/>
    <w:rsid w:val="00F2687B"/>
    <w:rsid w:val="00F43D96"/>
    <w:rsid w:val="00F528ED"/>
    <w:rsid w:val="00F56FC4"/>
    <w:rsid w:val="00F64A7F"/>
    <w:rsid w:val="00F65870"/>
    <w:rsid w:val="00F72FD6"/>
    <w:rsid w:val="00F770D1"/>
    <w:rsid w:val="00F856F1"/>
    <w:rsid w:val="00FA1A23"/>
    <w:rsid w:val="00FB1709"/>
    <w:rsid w:val="00FB39B4"/>
    <w:rsid w:val="00FB4E77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ABEF5F38-7723-4ABF-9639-D8B82BBC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C005-3408-4E44-BA71-88C19A6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429</Words>
  <Characters>2537</Characters>
  <Application>Microsoft Office Word</Application>
  <DocSecurity>0</DocSecurity>
  <Lines>21</Lines>
  <Paragraphs>5</Paragraphs>
  <ScaleCrop>false</ScaleCrop>
  <Company>ISŠTE Sokolov, Jednoty 1620, 356 11  Sokolov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146</cp:revision>
  <cp:lastPrinted>2013-08-16T05:35:00Z</cp:lastPrinted>
  <dcterms:created xsi:type="dcterms:W3CDTF">2013-01-05T16:22:00Z</dcterms:created>
  <dcterms:modified xsi:type="dcterms:W3CDTF">2014-01-08T10:10:00Z</dcterms:modified>
</cp:coreProperties>
</file>