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22" w:rsidRPr="00394911" w:rsidRDefault="001A1922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1A1922" w:rsidRPr="00394911" w:rsidRDefault="001A192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1A1922" w:rsidRPr="00394911" w:rsidRDefault="001A192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1A1922" w:rsidRPr="00394911" w:rsidRDefault="001A192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1A1922" w:rsidRPr="00394911" w:rsidRDefault="001A192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1A1922" w:rsidRPr="00394911" w:rsidRDefault="001A192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1A1922" w:rsidRPr="00394911" w:rsidRDefault="001A1922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VY_32_INOVACE_9_1_08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1A1922" w:rsidRPr="00D84B0B" w:rsidRDefault="001A1922" w:rsidP="00F97DEA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D84B0B">
              <w:rPr>
                <w:rFonts w:ascii="Trebuchet MS" w:hAnsi="Trebuchet MS"/>
                <w:sz w:val="24"/>
                <w:szCs w:val="24"/>
              </w:rPr>
              <w:t>Číselné označování a rozdělení litin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1A1922" w:rsidRPr="00D84B0B" w:rsidRDefault="001A1922" w:rsidP="00F97DE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D84B0B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F97DE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F97DE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F97DE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F97DE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1.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F97DE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F97DE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F97DEA">
            <w:pPr>
              <w:numPr>
                <w:ilvl w:val="0"/>
                <w:numId w:val="31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vyučovací hodina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D84B0B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F97DEA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>-</w:t>
            </w: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7361-011-6</w:t>
            </w:r>
          </w:p>
          <w:p w:rsidR="001A1922" w:rsidRDefault="001A1922" w:rsidP="00D84B0B">
            <w:pPr>
              <w:spacing w:after="0" w:line="240" w:lineRule="auto"/>
              <w:jc w:val="both"/>
              <w:rPr>
                <w:rFonts w:ascii="Trebuchet MS" w:hAnsi="Trebuchet MS"/>
                <w:i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F97DEA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</w:t>
            </w:r>
          </w:p>
          <w:p w:rsidR="001A1922" w:rsidRPr="00F97DEA" w:rsidRDefault="001A1922" w:rsidP="00D84B0B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o materiálech.</w:t>
            </w: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F97DEA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</w:p>
          <w:p w:rsidR="001A1922" w:rsidRPr="00F97DEA" w:rsidRDefault="001A1922" w:rsidP="00D84B0B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F97DEA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Strojírenská technologie1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F97DEA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-1.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F97DEA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díl Nauka o materiálu. </w:t>
            </w: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D84B0B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D84B0B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Číselné značení litin, druhy litin, </w:t>
            </w:r>
            <w:bookmarkStart w:id="0" w:name="_GoBack"/>
            <w:bookmarkEnd w:id="0"/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význam základních číslic ve značení litin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D84B0B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 list, zkušební test</w:t>
            </w:r>
          </w:p>
        </w:tc>
      </w:tr>
      <w:tr w:rsidR="001A1922" w:rsidRPr="00C85A79" w:rsidTr="00F97DEA">
        <w:trPr>
          <w:trHeight w:val="960"/>
        </w:trPr>
        <w:tc>
          <w:tcPr>
            <w:tcW w:w="4606" w:type="dxa"/>
            <w:vAlign w:val="center"/>
          </w:tcPr>
          <w:p w:rsidR="001A1922" w:rsidRPr="005E2DF6" w:rsidRDefault="001A1922" w:rsidP="00F97DE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E2DF6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A1922" w:rsidRPr="00F97DEA" w:rsidRDefault="001A1922" w:rsidP="00D84B0B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F97DEA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1A1922" w:rsidRPr="00394911" w:rsidRDefault="001A192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1A1922" w:rsidRPr="00394911" w:rsidRDefault="001A1922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 xml:space="preserve">Tento výukový materiál je plně </w:t>
      </w:r>
      <w:r>
        <w:rPr>
          <w:rFonts w:ascii="Trebuchet MS" w:hAnsi="Trebuchet MS"/>
          <w:i/>
          <w:sz w:val="20"/>
          <w:szCs w:val="20"/>
          <w:lang w:eastAsia="cs-CZ"/>
        </w:rPr>
        <w:t>v souladu s Autorským zákonem (</w:t>
      </w:r>
      <w:r w:rsidRPr="00394911">
        <w:rPr>
          <w:rFonts w:ascii="Trebuchet MS" w:hAnsi="Trebuchet MS"/>
          <w:i/>
          <w:sz w:val="20"/>
          <w:szCs w:val="20"/>
          <w:lang w:eastAsia="cs-CZ"/>
        </w:rPr>
        <w:t>jsou zde dodržována všechna autorská práva).</w:t>
      </w:r>
    </w:p>
    <w:p w:rsidR="001A1922" w:rsidRPr="002047EC" w:rsidRDefault="001A1922" w:rsidP="002047EC">
      <w:pPr>
        <w:jc w:val="center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0"/>
          <w:szCs w:val="20"/>
          <w:lang w:eastAsia="cs-CZ"/>
        </w:rPr>
        <w:br w:type="page"/>
      </w:r>
      <w:r>
        <w:rPr>
          <w:rFonts w:ascii="Trebuchet MS" w:hAnsi="Trebuchet MS"/>
          <w:b/>
          <w:sz w:val="28"/>
          <w:szCs w:val="28"/>
        </w:rPr>
        <w:t>Číselné označování a rozdělení litin</w:t>
      </w:r>
    </w:p>
    <w:p w:rsidR="001A1922" w:rsidRDefault="001A1922" w:rsidP="002047EC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2047EC">
        <w:rPr>
          <w:rFonts w:ascii="Trebuchet MS" w:hAnsi="Trebuchet MS"/>
          <w:b/>
          <w:color w:val="548DD4"/>
          <w:sz w:val="24"/>
          <w:szCs w:val="24"/>
        </w:rPr>
        <w:t>Litina</w:t>
      </w:r>
      <w:r w:rsidRPr="002047EC">
        <w:rPr>
          <w:rFonts w:ascii="Trebuchet MS" w:hAnsi="Trebuchet MS"/>
          <w:sz w:val="24"/>
          <w:szCs w:val="24"/>
        </w:rPr>
        <w:t xml:space="preserve"> je slitina železa </w:t>
      </w:r>
      <w:r w:rsidRPr="002047EC">
        <w:rPr>
          <w:rFonts w:ascii="Trebuchet MS" w:hAnsi="Trebuchet MS"/>
          <w:b/>
          <w:sz w:val="24"/>
          <w:szCs w:val="24"/>
        </w:rPr>
        <w:t>Fe</w:t>
      </w:r>
      <w:r w:rsidRPr="002047EC">
        <w:rPr>
          <w:rFonts w:ascii="Trebuchet MS" w:hAnsi="Trebuchet MS"/>
          <w:sz w:val="24"/>
          <w:szCs w:val="24"/>
        </w:rPr>
        <w:t xml:space="preserve">, uhlíku </w:t>
      </w:r>
      <w:r w:rsidRPr="002047EC">
        <w:rPr>
          <w:rFonts w:ascii="Trebuchet MS" w:hAnsi="Trebuchet MS"/>
          <w:b/>
          <w:sz w:val="24"/>
          <w:szCs w:val="24"/>
        </w:rPr>
        <w:t>C</w:t>
      </w:r>
      <w:r w:rsidRPr="002047EC">
        <w:rPr>
          <w:rFonts w:ascii="Trebuchet MS" w:hAnsi="Trebuchet MS"/>
          <w:sz w:val="24"/>
          <w:szCs w:val="24"/>
        </w:rPr>
        <w:t xml:space="preserve"> a dalších přísadových prvků nejčastěji křemíku a manganu, kde procentuální zastoupení uhlíku přesahuje </w:t>
      </w:r>
      <w:r w:rsidRPr="002047EC">
        <w:rPr>
          <w:rFonts w:ascii="Trebuchet MS" w:hAnsi="Trebuchet MS"/>
          <w:b/>
          <w:sz w:val="24"/>
          <w:szCs w:val="24"/>
        </w:rPr>
        <w:t>2,11</w:t>
      </w:r>
      <w:r w:rsidRPr="002047EC">
        <w:rPr>
          <w:rFonts w:ascii="Trebuchet MS" w:hAnsi="Trebuchet MS"/>
          <w:sz w:val="24"/>
          <w:szCs w:val="24"/>
        </w:rPr>
        <w:t xml:space="preserve">. Litiny se vyrábějí přetavováním surových želez, vratného materiálu ze sléváren a ocelového odpadu v kuplovnách nebo elektrických pecích. Kromě přísadových prvků mohou litiny obsahovat i legury. Základní rozdělení litin je ovlivněno chemickým složením </w:t>
      </w:r>
      <w:r>
        <w:rPr>
          <w:rFonts w:ascii="Trebuchet MS" w:hAnsi="Trebuchet MS"/>
          <w:sz w:val="24"/>
          <w:szCs w:val="24"/>
        </w:rPr>
        <w:br/>
      </w:r>
      <w:r w:rsidRPr="002047EC">
        <w:rPr>
          <w:rFonts w:ascii="Trebuchet MS" w:hAnsi="Trebuchet MS"/>
          <w:sz w:val="24"/>
          <w:szCs w:val="24"/>
        </w:rPr>
        <w:t>a určeno způsobem krystalizace.</w:t>
      </w:r>
    </w:p>
    <w:p w:rsidR="001A1922" w:rsidRDefault="001A1922" w:rsidP="002047EC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2047EC">
        <w:rPr>
          <w:rFonts w:ascii="Trebuchet MS" w:hAnsi="Trebuchet MS"/>
          <w:b/>
          <w:sz w:val="24"/>
          <w:szCs w:val="24"/>
        </w:rPr>
        <w:t xml:space="preserve">Litiny </w:t>
      </w:r>
      <w:r w:rsidRPr="002047EC">
        <w:rPr>
          <w:rFonts w:ascii="Trebuchet MS" w:hAnsi="Trebuchet MS"/>
          <w:sz w:val="24"/>
          <w:szCs w:val="24"/>
        </w:rPr>
        <w:t xml:space="preserve">se označují číselně, toto označení se skládá pouze ze </w:t>
      </w:r>
      <w:r w:rsidRPr="002047EC">
        <w:rPr>
          <w:rFonts w:ascii="Trebuchet MS" w:hAnsi="Trebuchet MS"/>
          <w:b/>
          <w:sz w:val="24"/>
          <w:szCs w:val="24"/>
        </w:rPr>
        <w:t xml:space="preserve">základní číselné značky, doplňkové číslo </w:t>
      </w:r>
      <w:r w:rsidRPr="002047EC">
        <w:rPr>
          <w:rFonts w:ascii="Trebuchet MS" w:hAnsi="Trebuchet MS"/>
          <w:sz w:val="24"/>
          <w:szCs w:val="24"/>
        </w:rPr>
        <w:t>odpadá, neboť se litiny tepelně zpracovávají jen výjimečně.</w:t>
      </w:r>
    </w:p>
    <w:p w:rsidR="001A1922" w:rsidRPr="002047EC" w:rsidRDefault="001A1922" w:rsidP="002047EC">
      <w:pPr>
        <w:spacing w:before="100" w:beforeAutospacing="1" w:after="100" w:afterAutospacing="1"/>
        <w:ind w:left="2124" w:firstLine="708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93" o:spid="_x0000_s1026" type="#_x0000_t202" style="position:absolute;left:0;text-align:left;margin-left:139.9pt;margin-top:15.65pt;width:170.25pt;height:5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" fillcolor="#652523" strokecolor="#bc4542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A1922" w:rsidRDefault="001A1922" w:rsidP="00DC6C7A">
                  <w:pPr>
                    <w:jc w:val="center"/>
                  </w:pPr>
                  <w:r>
                    <w:t>Červeně je označena</w:t>
                  </w:r>
                </w:p>
                <w:p w:rsidR="001A1922" w:rsidRDefault="001A1922" w:rsidP="00DC6C7A">
                  <w:pPr>
                    <w:jc w:val="center"/>
                  </w:pPr>
                  <w:r>
                    <w:t>ZÁKLADNÍ ČÍSELNÁ ZNAČKA</w:t>
                  </w:r>
                </w:p>
                <w:p w:rsidR="001A1922" w:rsidRDefault="001A1922" w:rsidP="00DC6C7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rebuchet MS" w:hAnsi="Trebuchet MS"/>
          <w:sz w:val="24"/>
          <w:szCs w:val="24"/>
        </w:rPr>
        <w:t>SCHÉMA ČÍSELNÉHO ZNAČENÍ</w:t>
      </w:r>
    </w:p>
    <w:p w:rsidR="001A1922" w:rsidRDefault="001A1922" w:rsidP="00DC6C7A">
      <w:pPr>
        <w:jc w:val="both"/>
        <w:rPr>
          <w:rFonts w:ascii="Trebuchet MS" w:hAnsi="Trebuchet MS"/>
          <w:color w:val="C00000"/>
          <w:sz w:val="24"/>
          <w:szCs w:val="24"/>
        </w:rPr>
      </w:pPr>
    </w:p>
    <w:p w:rsidR="001A1922" w:rsidRDefault="001A1922" w:rsidP="00DC6C7A">
      <w:pPr>
        <w:jc w:val="both"/>
        <w:rPr>
          <w:rFonts w:ascii="Trebuchet MS" w:hAnsi="Trebuchet MS"/>
          <w:color w:val="C00000"/>
          <w:sz w:val="24"/>
          <w:szCs w:val="24"/>
        </w:rPr>
      </w:pPr>
    </w:p>
    <w:p w:rsidR="001A1922" w:rsidRDefault="001A1922" w:rsidP="00DC6C7A">
      <w:pPr>
        <w:jc w:val="center"/>
        <w:rPr>
          <w:rFonts w:ascii="Trebuchet MS" w:hAnsi="Trebuchet MS"/>
          <w:color w:val="00B050"/>
          <w:sz w:val="24"/>
          <w:szCs w:val="24"/>
        </w:rPr>
      </w:pPr>
      <w:r>
        <w:rPr>
          <w:noProof/>
          <w:lang w:eastAsia="cs-CZ"/>
        </w:rPr>
        <w:pict>
          <v:line id="Přímá spojnice 197" o:spid="_x0000_s1027" style="position:absolute;left:0;text-align:left;z-index:251655680;visibility:visible" from="234pt,27.85pt" to="234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"/>
        </w:pict>
      </w:r>
      <w:r>
        <w:rPr>
          <w:noProof/>
          <w:lang w:eastAsia="cs-CZ"/>
        </w:rPr>
        <w:pict>
          <v:line id="Přímá spojnice 195" o:spid="_x0000_s1028" style="position:absolute;left:0;text-align:left;z-index:251653632;visibility:visible" from="241.9pt,13.1pt" to="259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194" o:spid="_x0000_s1029" style="position:absolute;left:0;text-align:left;z-index:251654656;visibility:visible" from="250.9pt,13.85pt" to="250.9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"/>
        </w:pict>
      </w:r>
      <w:r>
        <w:rPr>
          <w:noProof/>
          <w:lang w:eastAsia="cs-CZ"/>
        </w:rPr>
        <w:pict>
          <v:line id="Přímá spojnice 200" o:spid="_x0000_s1030" style="position:absolute;left:0;text-align:left;z-index:251656704;visibility:visible" from="202.15pt,13.55pt" to="202.1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"/>
        </w:pict>
      </w:r>
      <w:r>
        <w:rPr>
          <w:noProof/>
          <w:lang w:eastAsia="cs-CZ"/>
        </w:rPr>
        <w:pict>
          <v:line id="Přímá spojnice 202" o:spid="_x0000_s1031" style="position:absolute;left:0;text-align:left;z-index:251657728;visibility:visible" from="190.9pt,13.55pt" to="211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"/>
        </w:pict>
      </w:r>
      <w:r>
        <w:rPr>
          <w:noProof/>
          <w:lang w:eastAsia="cs-CZ"/>
        </w:rPr>
        <w:pict>
          <v:line id="Přímá spojnice 196" o:spid="_x0000_s1032" style="position:absolute;left:0;text-align:left;z-index:251658752;visibility:visible" from="221.65pt,13.55pt" to="23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"/>
        </w:pict>
      </w:r>
      <w:r>
        <w:rPr>
          <w:noProof/>
          <w:lang w:eastAsia="cs-CZ"/>
        </w:rPr>
        <w:pict>
          <v:line id="Přímá spojnice 201" o:spid="_x0000_s1033" style="position:absolute;left:0;text-align:left;z-index:251659776;visibility:visible" from="190.9pt,13.55pt" to="19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" strokecolor="#4579b8"/>
        </w:pict>
      </w:r>
      <w:r>
        <w:rPr>
          <w:rFonts w:ascii="Trebuchet MS" w:hAnsi="Trebuchet MS"/>
          <w:color w:val="C00000"/>
          <w:sz w:val="24"/>
          <w:szCs w:val="24"/>
        </w:rPr>
        <w:t>X X   X X X X</w:t>
      </w:r>
    </w:p>
    <w:p w:rsidR="001A1922" w:rsidRDefault="001A1922" w:rsidP="00DC6C7A">
      <w:pPr>
        <w:jc w:val="both"/>
        <w:rPr>
          <w:rFonts w:ascii="Trebuchet MS" w:hAnsi="Trebuchet MS"/>
          <w:color w:val="00B050"/>
          <w:sz w:val="24"/>
          <w:szCs w:val="24"/>
        </w:rPr>
      </w:pPr>
    </w:p>
    <w:p w:rsidR="001A1922" w:rsidRDefault="001A1922" w:rsidP="00DC6C7A">
      <w:pPr>
        <w:jc w:val="both"/>
        <w:rPr>
          <w:rFonts w:ascii="Trebuchet MS" w:hAnsi="Trebuchet MS"/>
          <w:sz w:val="24"/>
          <w:szCs w:val="24"/>
        </w:rPr>
      </w:pPr>
    </w:p>
    <w:p w:rsidR="001A1922" w:rsidRDefault="001A1922" w:rsidP="00DC6C7A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04" o:spid="_x0000_s1034" style="position:absolute;left:0;text-align:left;z-index:251660800;visibility:visible" from="12.4pt,13.5pt" to="20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"/>
        </w:pict>
      </w:r>
      <w:r>
        <w:rPr>
          <w:rFonts w:ascii="Trebuchet MS" w:hAnsi="Trebuchet MS"/>
          <w:sz w:val="24"/>
          <w:szCs w:val="24"/>
        </w:rPr>
        <w:t xml:space="preserve">    Třída norem 42 - hutnictví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1A1922" w:rsidRDefault="001A1922" w:rsidP="00DC6C7A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05" o:spid="_x0000_s1035" style="position:absolute;left:0;text-align:left;z-index:251661824;visibility:visible" from="18pt,22.75pt" to="23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"/>
        </w:pict>
      </w:r>
      <w:r>
        <w:rPr>
          <w:rFonts w:ascii="Trebuchet MS" w:hAnsi="Trebuchet MS"/>
          <w:sz w:val="24"/>
          <w:szCs w:val="24"/>
        </w:rPr>
        <w:t xml:space="preserve">    Dvojčíslí zařazující mat. do skupiny 42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1A1922" w:rsidRDefault="001A1922" w:rsidP="00DC6C7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Dvojčíslí rozlišující jednotlivé materiály</w:t>
      </w:r>
    </w:p>
    <w:p w:rsidR="001A1922" w:rsidRDefault="001A1922" w:rsidP="00DC6C7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07" o:spid="_x0000_s1036" style="position:absolute;left:0;text-align:left;z-index:251662848;visibility:visible" from="14.65pt,15.7pt" to="250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"/>
        </w:pict>
      </w:r>
      <w:r>
        <w:rPr>
          <w:rFonts w:ascii="Trebuchet MS" w:hAnsi="Trebuchet MS"/>
          <w:sz w:val="24"/>
          <w:szCs w:val="24"/>
        </w:rPr>
        <w:t xml:space="preserve">    ve skupinách třídy 42</w:t>
      </w:r>
    </w:p>
    <w:p w:rsidR="001A1922" w:rsidRPr="002047EC" w:rsidRDefault="001A1922" w:rsidP="00DC6C7A">
      <w:pPr>
        <w:jc w:val="both"/>
        <w:rPr>
          <w:rFonts w:ascii="Trebuchet MS" w:hAnsi="Trebuchet MS"/>
          <w:b/>
          <w:sz w:val="24"/>
          <w:szCs w:val="24"/>
        </w:rPr>
      </w:pPr>
      <w:r w:rsidRPr="002047EC">
        <w:rPr>
          <w:rFonts w:ascii="Trebuchet MS" w:hAnsi="Trebuchet MS"/>
          <w:b/>
          <w:color w:val="FF0000"/>
          <w:sz w:val="24"/>
          <w:szCs w:val="24"/>
        </w:rPr>
        <w:t>ZÁKLADNÍ ČÍSELNÁ ZNAČKA</w:t>
      </w:r>
    </w:p>
    <w:p w:rsidR="001A1922" w:rsidRDefault="001A1922" w:rsidP="00DC6C7A">
      <w:pPr>
        <w:jc w:val="both"/>
        <w:rPr>
          <w:rFonts w:ascii="Trebuchet MS" w:hAnsi="Trebuchet MS"/>
          <w:sz w:val="24"/>
          <w:szCs w:val="24"/>
        </w:rPr>
      </w:pPr>
      <w:r w:rsidRPr="002047EC">
        <w:rPr>
          <w:rFonts w:ascii="Trebuchet MS" w:hAnsi="Trebuchet MS"/>
          <w:b/>
          <w:color w:val="C00000"/>
          <w:sz w:val="24"/>
          <w:szCs w:val="24"/>
        </w:rPr>
        <w:t>První dvojčíslí –</w:t>
      </w:r>
      <w:r w:rsidRPr="002047EC">
        <w:rPr>
          <w:rFonts w:ascii="Trebuchet MS" w:hAnsi="Trebuchet MS"/>
          <w:b/>
          <w:sz w:val="24"/>
          <w:szCs w:val="24"/>
        </w:rPr>
        <w:t xml:space="preserve"> </w:t>
      </w:r>
      <w:r w:rsidRPr="002047EC">
        <w:rPr>
          <w:rFonts w:ascii="Trebuchet MS" w:hAnsi="Trebuchet MS"/>
          <w:sz w:val="24"/>
          <w:szCs w:val="24"/>
        </w:rPr>
        <w:t xml:space="preserve">základního čísla je </w:t>
      </w:r>
      <w:smartTag w:uri="urn:schemas-microsoft-com:office:smarttags" w:element="metricconverter">
        <w:smartTagPr>
          <w:attr w:name="ProductID" w:val="42 a"/>
        </w:smartTagPr>
        <w:r w:rsidRPr="002047EC">
          <w:rPr>
            <w:rFonts w:ascii="Trebuchet MS" w:hAnsi="Trebuchet MS"/>
            <w:sz w:val="24"/>
            <w:szCs w:val="24"/>
          </w:rPr>
          <w:t>42 a</w:t>
        </w:r>
      </w:smartTag>
      <w:r w:rsidRPr="002047EC">
        <w:rPr>
          <w:rFonts w:ascii="Trebuchet MS" w:hAnsi="Trebuchet MS"/>
          <w:sz w:val="24"/>
          <w:szCs w:val="24"/>
        </w:rPr>
        <w:t xml:space="preserve"> vyjadřuje třídu norem pro hutnictví, píše se odděleně</w:t>
      </w:r>
      <w:r>
        <w:rPr>
          <w:rFonts w:ascii="Trebuchet MS" w:hAnsi="Trebuchet MS"/>
          <w:sz w:val="24"/>
          <w:szCs w:val="24"/>
        </w:rPr>
        <w:t>.</w:t>
      </w:r>
    </w:p>
    <w:p w:rsidR="001A1922" w:rsidRPr="002047EC" w:rsidRDefault="001A1922" w:rsidP="00DC6C7A">
      <w:pPr>
        <w:jc w:val="both"/>
        <w:rPr>
          <w:rFonts w:ascii="Trebuchet MS" w:hAnsi="Trebuchet MS"/>
          <w:sz w:val="24"/>
          <w:szCs w:val="24"/>
        </w:rPr>
      </w:pPr>
      <w:r w:rsidRPr="002047EC">
        <w:rPr>
          <w:rFonts w:ascii="Trebuchet MS" w:hAnsi="Trebuchet MS"/>
          <w:b/>
          <w:color w:val="C00000"/>
          <w:sz w:val="24"/>
          <w:szCs w:val="24"/>
        </w:rPr>
        <w:t xml:space="preserve">Druhé dvojčíslí – </w:t>
      </w:r>
      <w:r w:rsidRPr="002047EC">
        <w:rPr>
          <w:rFonts w:ascii="Trebuchet MS" w:hAnsi="Trebuchet MS"/>
          <w:sz w:val="24"/>
          <w:szCs w:val="24"/>
        </w:rPr>
        <w:t>rozlišuje druh litiny podle stupně legování:</w:t>
      </w:r>
    </w:p>
    <w:p w:rsidR="001A1922" w:rsidRPr="002047EC" w:rsidRDefault="001A1922" w:rsidP="00DC6C7A">
      <w:pPr>
        <w:jc w:val="both"/>
        <w:rPr>
          <w:rFonts w:ascii="Trebuchet MS" w:hAnsi="Trebuchet MS"/>
          <w:sz w:val="24"/>
          <w:szCs w:val="24"/>
        </w:rPr>
      </w:pPr>
      <w:r w:rsidRPr="002047EC">
        <w:rPr>
          <w:rFonts w:ascii="Trebuchet MS" w:hAnsi="Trebuchet MS"/>
          <w:sz w:val="24"/>
          <w:szCs w:val="24"/>
        </w:rPr>
        <w:t xml:space="preserve">42 23XX – Tvárná litina – nový název </w:t>
      </w:r>
      <w:r w:rsidRPr="002047EC">
        <w:rPr>
          <w:rFonts w:ascii="Trebuchet MS" w:hAnsi="Trebuchet MS"/>
          <w:b/>
          <w:sz w:val="24"/>
          <w:szCs w:val="24"/>
        </w:rPr>
        <w:t>Litina s kuličkovým grafitem</w:t>
      </w:r>
    </w:p>
    <w:p w:rsidR="001A1922" w:rsidRPr="002047EC" w:rsidRDefault="001A1922" w:rsidP="00DC6C7A">
      <w:pPr>
        <w:jc w:val="both"/>
        <w:rPr>
          <w:rFonts w:ascii="Trebuchet MS" w:hAnsi="Trebuchet MS"/>
          <w:b/>
          <w:sz w:val="24"/>
          <w:szCs w:val="24"/>
        </w:rPr>
      </w:pPr>
      <w:r w:rsidRPr="002047EC">
        <w:rPr>
          <w:rFonts w:ascii="Trebuchet MS" w:hAnsi="Trebuchet MS"/>
          <w:sz w:val="24"/>
          <w:szCs w:val="24"/>
        </w:rPr>
        <w:t xml:space="preserve">42 24XX – Šedá litina – nový název </w:t>
      </w:r>
      <w:r w:rsidRPr="002047EC">
        <w:rPr>
          <w:rFonts w:ascii="Trebuchet MS" w:hAnsi="Trebuchet MS"/>
          <w:b/>
          <w:sz w:val="24"/>
          <w:szCs w:val="24"/>
        </w:rPr>
        <w:t>Litina s lupínkovým grafitem</w:t>
      </w:r>
    </w:p>
    <w:p w:rsidR="001A1922" w:rsidRDefault="001A1922" w:rsidP="00DC6C7A">
      <w:pPr>
        <w:jc w:val="both"/>
        <w:rPr>
          <w:rFonts w:ascii="Trebuchet MS" w:hAnsi="Trebuchet MS"/>
          <w:sz w:val="24"/>
          <w:szCs w:val="24"/>
        </w:rPr>
      </w:pPr>
    </w:p>
    <w:p w:rsidR="001A1922" w:rsidRDefault="001A1922" w:rsidP="00DC6C7A">
      <w:pPr>
        <w:jc w:val="both"/>
        <w:rPr>
          <w:rFonts w:ascii="Trebuchet MS" w:hAnsi="Trebuchet MS"/>
          <w:sz w:val="24"/>
          <w:szCs w:val="24"/>
        </w:rPr>
      </w:pPr>
      <w:r w:rsidRPr="002047EC">
        <w:rPr>
          <w:rFonts w:ascii="Trebuchet MS" w:hAnsi="Trebuchet MS"/>
          <w:sz w:val="24"/>
          <w:szCs w:val="24"/>
        </w:rPr>
        <w:t xml:space="preserve">42 25XX – Bílé, tvrzené a temperované litiny </w:t>
      </w:r>
    </w:p>
    <w:p w:rsidR="001A1922" w:rsidRDefault="001A1922" w:rsidP="00367063">
      <w:pPr>
        <w:rPr>
          <w:rFonts w:ascii="Trebuchet MS" w:hAnsi="Trebuchet MS"/>
          <w:sz w:val="24"/>
          <w:szCs w:val="24"/>
        </w:rPr>
      </w:pPr>
      <w:r w:rsidRPr="002047EC">
        <w:rPr>
          <w:rFonts w:ascii="Trebuchet MS" w:hAnsi="Trebuchet MS"/>
          <w:b/>
          <w:color w:val="C00000"/>
          <w:sz w:val="24"/>
          <w:szCs w:val="24"/>
        </w:rPr>
        <w:t xml:space="preserve">Třetí dvojčíslí: </w:t>
      </w:r>
      <w:r w:rsidRPr="002047EC">
        <w:rPr>
          <w:rFonts w:ascii="Trebuchet MS" w:hAnsi="Trebuchet MS"/>
          <w:sz w:val="24"/>
          <w:szCs w:val="24"/>
        </w:rPr>
        <w:t>význam je různý, závisí na druhu litiny</w:t>
      </w:r>
      <w:r>
        <w:rPr>
          <w:rFonts w:ascii="Trebuchet MS" w:hAnsi="Trebuchet MS"/>
          <w:sz w:val="24"/>
          <w:szCs w:val="24"/>
        </w:rPr>
        <w:t>.</w:t>
      </w:r>
    </w:p>
    <w:p w:rsidR="001A1922" w:rsidRDefault="001A1922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1A1922" w:rsidRDefault="001A1922" w:rsidP="00367063">
      <w:pPr>
        <w:jc w:val="center"/>
        <w:rPr>
          <w:rFonts w:ascii="Trebuchet MS" w:hAnsi="Trebuchet MS"/>
          <w:b/>
          <w:sz w:val="24"/>
          <w:szCs w:val="24"/>
        </w:rPr>
      </w:pPr>
      <w:r w:rsidRPr="00F97DEA">
        <w:rPr>
          <w:rFonts w:ascii="Trebuchet MS" w:hAnsi="Trebuchet MS"/>
          <w:b/>
          <w:sz w:val="28"/>
          <w:szCs w:val="28"/>
        </w:rPr>
        <w:t>Pracovní list</w:t>
      </w:r>
    </w:p>
    <w:p w:rsidR="001A1922" w:rsidRPr="002047EC" w:rsidRDefault="001A1922" w:rsidP="00F97DEA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sz w:val="28"/>
          <w:szCs w:val="28"/>
        </w:rPr>
        <w:t>Číselné označování a rozdělení litin</w:t>
      </w:r>
    </w:p>
    <w:p w:rsidR="001A1922" w:rsidRDefault="001A1922" w:rsidP="00DC6C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1A1922" w:rsidRDefault="001A1922" w:rsidP="00DC6C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Přiřaďte k výrobku vhodný materiál:</w:t>
      </w:r>
    </w:p>
    <w:p w:rsidR="001A1922" w:rsidRDefault="001A1922" w:rsidP="00DC6C7A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skříně kompresorů pracujících při minusových teplotách</w:t>
      </w:r>
    </w:p>
    <w:p w:rsidR="001A1922" w:rsidRDefault="001A1922" w:rsidP="00DC6C7A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vodovodní trubky</w:t>
      </w:r>
    </w:p>
    <w:p w:rsidR="001A1922" w:rsidRDefault="001A1922" w:rsidP="00DC6C7A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stojany velkých obráběcích strojů</w:t>
      </w:r>
    </w:p>
    <w:p w:rsidR="001A1922" w:rsidRDefault="001A1922" w:rsidP="00DC6C7A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písty naftových motorů</w:t>
      </w:r>
    </w:p>
    <w:p w:rsidR="001A1922" w:rsidRDefault="001A1922" w:rsidP="00DC6C7A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klíče ke kohoutům</w:t>
      </w:r>
    </w:p>
    <w:p w:rsidR="001A1922" w:rsidRDefault="001A1922" w:rsidP="00DC6C7A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převodové a ložiskové skříně</w:t>
      </w:r>
    </w:p>
    <w:p w:rsidR="001A1922" w:rsidRDefault="001A1922" w:rsidP="00DC6C7A">
      <w:pPr>
        <w:rPr>
          <w:rFonts w:ascii="Trebuchet MS" w:hAnsi="Trebuchet MS"/>
          <w:sz w:val="24"/>
          <w:szCs w:val="24"/>
        </w:rPr>
      </w:pPr>
    </w:p>
    <w:p w:rsidR="001A1922" w:rsidRDefault="001A1922" w:rsidP="00DC6C7A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42 2555</w:t>
      </w:r>
    </w:p>
    <w:p w:rsidR="001A1922" w:rsidRDefault="001A1922" w:rsidP="00DC6C7A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42 2306</w:t>
      </w:r>
    </w:p>
    <w:p w:rsidR="001A1922" w:rsidRDefault="001A1922" w:rsidP="00DC6C7A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42 2435</w:t>
      </w:r>
    </w:p>
    <w:p w:rsidR="001A1922" w:rsidRDefault="001A1922" w:rsidP="00DC6C7A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42 2532</w:t>
      </w:r>
    </w:p>
    <w:p w:rsidR="001A1922" w:rsidRDefault="001A1922" w:rsidP="00DC6C7A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42 2410</w:t>
      </w:r>
    </w:p>
    <w:p w:rsidR="001A1922" w:rsidRDefault="001A1922" w:rsidP="00DC6C7A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42 2303</w:t>
      </w:r>
    </w:p>
    <w:p w:rsidR="001A1922" w:rsidRDefault="001A1922" w:rsidP="00DC6C7A">
      <w:pPr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br w:type="page"/>
      </w:r>
    </w:p>
    <w:p w:rsidR="001A1922" w:rsidRDefault="001A1922" w:rsidP="00181107">
      <w:pPr>
        <w:spacing w:before="100" w:beforeAutospacing="1" w:after="100" w:afterAutospacing="1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Test</w:t>
      </w:r>
    </w:p>
    <w:p w:rsidR="001A1922" w:rsidRDefault="001A1922" w:rsidP="00181107">
      <w:pPr>
        <w:spacing w:before="100" w:beforeAutospacing="1" w:after="100" w:afterAutospacing="1"/>
        <w:jc w:val="center"/>
        <w:rPr>
          <w:rFonts w:ascii="Trebuchet MS" w:hAnsi="Trebuchet MS"/>
          <w:b/>
          <w:color w:val="548DD4"/>
        </w:rPr>
      </w:pPr>
      <w:r>
        <w:rPr>
          <w:rFonts w:ascii="Trebuchet MS" w:hAnsi="Trebuchet MS"/>
          <w:b/>
          <w:sz w:val="28"/>
          <w:szCs w:val="28"/>
        </w:rPr>
        <w:t>Číselné označování a rozdělení litin</w:t>
      </w:r>
    </w:p>
    <w:p w:rsidR="001A1922" w:rsidRDefault="001A1922" w:rsidP="00DC6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Litina je:</w:t>
      </w:r>
    </w:p>
    <w:p w:rsidR="001A1922" w:rsidRDefault="001A1922" w:rsidP="00DC6C7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slitina železa, uhlíku a dalších doprovodných prvků, která má více než </w:t>
      </w:r>
      <w:r>
        <w:rPr>
          <w:rFonts w:ascii="Trebuchet MS" w:hAnsi="Trebuchet MS"/>
          <w:sz w:val="24"/>
          <w:szCs w:val="24"/>
          <w:lang w:eastAsia="cs-CZ"/>
        </w:rPr>
        <w:br/>
        <w:t>2,11 % C</w:t>
      </w:r>
    </w:p>
    <w:p w:rsidR="001A1922" w:rsidRDefault="001A1922" w:rsidP="00DC6C7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slitina železa, uhlíku a dalších doprovodných prvků, která má méně než </w:t>
      </w:r>
      <w:r>
        <w:rPr>
          <w:rFonts w:ascii="Trebuchet MS" w:hAnsi="Trebuchet MS"/>
          <w:sz w:val="24"/>
          <w:szCs w:val="24"/>
          <w:lang w:eastAsia="cs-CZ"/>
        </w:rPr>
        <w:br/>
        <w:t>2,11 % C</w:t>
      </w:r>
    </w:p>
    <w:p w:rsidR="001A1922" w:rsidRDefault="001A1922" w:rsidP="00DC6C7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slitina železa, křemíku a dalších doprovodných prvků, která má méně než 2,11 % C</w:t>
      </w:r>
    </w:p>
    <w:p w:rsidR="001A1922" w:rsidRDefault="001A1922" w:rsidP="00DC6C7A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1A1922" w:rsidRDefault="001A1922" w:rsidP="00DC6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Šedá litina je:</w:t>
      </w:r>
    </w:p>
    <w:p w:rsidR="001A1922" w:rsidRDefault="001A1922" w:rsidP="00DC6C7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42 2306</w:t>
      </w:r>
    </w:p>
    <w:p w:rsidR="001A1922" w:rsidRDefault="001A1922" w:rsidP="00DC6C7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42 2410</w:t>
      </w:r>
    </w:p>
    <w:p w:rsidR="001A1922" w:rsidRDefault="001A1922" w:rsidP="00DC6C7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42 2555</w:t>
      </w:r>
    </w:p>
    <w:p w:rsidR="001A1922" w:rsidRDefault="001A1922" w:rsidP="00DC6C7A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1A1922" w:rsidRDefault="001A1922" w:rsidP="00DC6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Nový název pro tvárnou litinu je:</w:t>
      </w:r>
    </w:p>
    <w:p w:rsidR="001A1922" w:rsidRDefault="001A1922" w:rsidP="00DC6C7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litina s vločkovitým grafitem</w:t>
      </w:r>
    </w:p>
    <w:p w:rsidR="001A1922" w:rsidRDefault="001A1922" w:rsidP="00DC6C7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litina s kuličkovitým grafitem</w:t>
      </w:r>
    </w:p>
    <w:p w:rsidR="001A1922" w:rsidRDefault="001A1922" w:rsidP="00DC6C7A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litina s lupínkovitým grafitem</w:t>
      </w:r>
    </w:p>
    <w:p w:rsidR="001A1922" w:rsidRDefault="001A1922" w:rsidP="00DC6C7A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1A1922" w:rsidRDefault="001A1922" w:rsidP="00DC6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Nejčastějšími přísadovými prvky v litinách jsou:</w:t>
      </w:r>
    </w:p>
    <w:p w:rsidR="001A1922" w:rsidRDefault="001A1922" w:rsidP="00DC6C7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Si a Mn</w:t>
      </w:r>
    </w:p>
    <w:p w:rsidR="001A1922" w:rsidRDefault="001A1922" w:rsidP="00DC6C7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 a S</w:t>
      </w:r>
    </w:p>
    <w:p w:rsidR="001A1922" w:rsidRDefault="001A1922" w:rsidP="00DC6C7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Cr a Ni</w:t>
      </w:r>
    </w:p>
    <w:p w:rsidR="001A1922" w:rsidRDefault="001A1922" w:rsidP="00DC6C7A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1A1922" w:rsidRDefault="001A1922" w:rsidP="00DC6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Mezi litiny nepatří:</w:t>
      </w:r>
    </w:p>
    <w:p w:rsidR="001A1922" w:rsidRDefault="001A1922" w:rsidP="00DC6C7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42 2555</w:t>
      </w:r>
    </w:p>
    <w:p w:rsidR="001A1922" w:rsidRDefault="001A1922" w:rsidP="00DC6C7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42 3212</w:t>
      </w:r>
    </w:p>
    <w:p w:rsidR="001A1922" w:rsidRDefault="001A1922" w:rsidP="00DC6C7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42 2410</w:t>
      </w:r>
    </w:p>
    <w:p w:rsidR="001A1922" w:rsidRDefault="001A1922" w:rsidP="002047EC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1A1922" w:rsidSect="009358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22" w:rsidRDefault="001A1922" w:rsidP="00141D13">
      <w:pPr>
        <w:spacing w:after="0" w:line="240" w:lineRule="auto"/>
      </w:pPr>
      <w:r>
        <w:separator/>
      </w:r>
    </w:p>
  </w:endnote>
  <w:endnote w:type="continuationSeparator" w:id="0">
    <w:p w:rsidR="001A1922" w:rsidRDefault="001A1922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22" w:rsidRPr="00966D23" w:rsidRDefault="001A1922" w:rsidP="00F97DEA">
    <w:pPr>
      <w:pStyle w:val="Footer"/>
      <w:rPr>
        <w:rFonts w:ascii="Trebuchet MS" w:hAnsi="Trebuchet MS"/>
      </w:rPr>
    </w:pPr>
    <w:r w:rsidRPr="00966D23">
      <w:rPr>
        <w:rFonts w:ascii="Trebuchet MS" w:hAnsi="Trebuchet MS"/>
      </w:rPr>
      <w:t>VY_</w:t>
    </w:r>
    <w:r>
      <w:rPr>
        <w:rFonts w:ascii="Trebuchet MS" w:hAnsi="Trebuchet MS"/>
      </w:rPr>
      <w:t>32_INOVACE_9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</w:t>
    </w:r>
    <w:r w:rsidRPr="00966D23">
      <w:rPr>
        <w:rFonts w:ascii="Trebuchet MS" w:hAnsi="Trebuchet MS"/>
      </w:rPr>
      <w:t>_0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1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</w:t>
    </w:r>
    <w:r>
      <w:rPr>
        <w:rFonts w:ascii="Trebuchet MS" w:hAnsi="Trebuchet MS"/>
      </w:rPr>
      <w:tab/>
    </w:r>
    <w:r w:rsidRPr="00966D23">
      <w:rPr>
        <w:rFonts w:ascii="Trebuchet MS" w:hAnsi="Trebuchet MS"/>
      </w:rPr>
      <w:t xml:space="preserve"> „EU Peníze školám“</w:t>
    </w:r>
  </w:p>
  <w:p w:rsidR="001A1922" w:rsidRDefault="001A1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22" w:rsidRDefault="001A1922" w:rsidP="00141D13">
      <w:pPr>
        <w:spacing w:after="0" w:line="240" w:lineRule="auto"/>
      </w:pPr>
      <w:r>
        <w:separator/>
      </w:r>
    </w:p>
  </w:footnote>
  <w:footnote w:type="continuationSeparator" w:id="0">
    <w:p w:rsidR="001A1922" w:rsidRDefault="001A1922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22" w:rsidRDefault="001A1922">
    <w:pPr>
      <w:pStyle w:val="Header"/>
    </w:pPr>
    <w:r w:rsidRPr="008F230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6" type="#_x0000_t75" alt="OPVK_hor_zakladni_logolink_CB_cz.jpg" style="width:453.75pt;height:98.25pt;visibility:visible">
          <v:imagedata r:id="rId1" o:title=""/>
        </v:shape>
      </w:pict>
    </w:r>
  </w:p>
  <w:p w:rsidR="001A1922" w:rsidRDefault="001A1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C3544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9407B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176381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43AA0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902"/>
    <w:multiLevelType w:val="hybridMultilevel"/>
    <w:tmpl w:val="DCE02632"/>
    <w:lvl w:ilvl="0" w:tplc="3F4470E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281343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13F552E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5333F"/>
    <w:multiLevelType w:val="hybridMultilevel"/>
    <w:tmpl w:val="A93C1108"/>
    <w:lvl w:ilvl="0" w:tplc="BE4AD2C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60D6"/>
    <w:rsid w:val="000A42C1"/>
    <w:rsid w:val="000A66A4"/>
    <w:rsid w:val="000A6DF4"/>
    <w:rsid w:val="000B0371"/>
    <w:rsid w:val="000B21BD"/>
    <w:rsid w:val="000B360A"/>
    <w:rsid w:val="000B53A4"/>
    <w:rsid w:val="000C0902"/>
    <w:rsid w:val="000C4BB5"/>
    <w:rsid w:val="000C5C20"/>
    <w:rsid w:val="000D0146"/>
    <w:rsid w:val="000D29B2"/>
    <w:rsid w:val="000E0E09"/>
    <w:rsid w:val="000F0E39"/>
    <w:rsid w:val="000F6A72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32454"/>
    <w:rsid w:val="00140E91"/>
    <w:rsid w:val="00141D13"/>
    <w:rsid w:val="00141D95"/>
    <w:rsid w:val="00143DA7"/>
    <w:rsid w:val="001444A7"/>
    <w:rsid w:val="00144FB3"/>
    <w:rsid w:val="00145D9B"/>
    <w:rsid w:val="0015084A"/>
    <w:rsid w:val="00153087"/>
    <w:rsid w:val="00154AC3"/>
    <w:rsid w:val="00162CD5"/>
    <w:rsid w:val="0016386E"/>
    <w:rsid w:val="00170E0D"/>
    <w:rsid w:val="00175870"/>
    <w:rsid w:val="00175C0C"/>
    <w:rsid w:val="00181107"/>
    <w:rsid w:val="001912DB"/>
    <w:rsid w:val="001925BB"/>
    <w:rsid w:val="001A1922"/>
    <w:rsid w:val="001A1F91"/>
    <w:rsid w:val="001A254E"/>
    <w:rsid w:val="001A25F4"/>
    <w:rsid w:val="001A3CC2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1DB"/>
    <w:rsid w:val="001F3FD6"/>
    <w:rsid w:val="001F40A1"/>
    <w:rsid w:val="00202454"/>
    <w:rsid w:val="002047EC"/>
    <w:rsid w:val="00205991"/>
    <w:rsid w:val="00212D86"/>
    <w:rsid w:val="00216E37"/>
    <w:rsid w:val="00222F41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3B8A"/>
    <w:rsid w:val="00245D10"/>
    <w:rsid w:val="0024778D"/>
    <w:rsid w:val="002502A7"/>
    <w:rsid w:val="0025342B"/>
    <w:rsid w:val="00260060"/>
    <w:rsid w:val="00272292"/>
    <w:rsid w:val="002814B6"/>
    <w:rsid w:val="00282BA8"/>
    <w:rsid w:val="00284793"/>
    <w:rsid w:val="00284F54"/>
    <w:rsid w:val="00293F6A"/>
    <w:rsid w:val="00294E08"/>
    <w:rsid w:val="0029645F"/>
    <w:rsid w:val="002A2F82"/>
    <w:rsid w:val="002A323C"/>
    <w:rsid w:val="002A5385"/>
    <w:rsid w:val="002B0C2D"/>
    <w:rsid w:val="002B102C"/>
    <w:rsid w:val="002B18DB"/>
    <w:rsid w:val="002B40DF"/>
    <w:rsid w:val="002C4C5B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20D7"/>
    <w:rsid w:val="00333BA5"/>
    <w:rsid w:val="00352F9F"/>
    <w:rsid w:val="00355AF7"/>
    <w:rsid w:val="00360B31"/>
    <w:rsid w:val="0036222E"/>
    <w:rsid w:val="00363CAC"/>
    <w:rsid w:val="00367063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4B6C"/>
    <w:rsid w:val="003B2550"/>
    <w:rsid w:val="003C2766"/>
    <w:rsid w:val="003C3AC8"/>
    <w:rsid w:val="003C46B8"/>
    <w:rsid w:val="003D1F0D"/>
    <w:rsid w:val="003D2986"/>
    <w:rsid w:val="003D71A1"/>
    <w:rsid w:val="003D71D6"/>
    <w:rsid w:val="003E2D17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4197"/>
    <w:rsid w:val="004A504F"/>
    <w:rsid w:val="004B0C2D"/>
    <w:rsid w:val="004C164D"/>
    <w:rsid w:val="004C6008"/>
    <w:rsid w:val="004C69DD"/>
    <w:rsid w:val="004D1FB9"/>
    <w:rsid w:val="004D50A9"/>
    <w:rsid w:val="004D7762"/>
    <w:rsid w:val="004E2645"/>
    <w:rsid w:val="004E28ED"/>
    <w:rsid w:val="004E32E0"/>
    <w:rsid w:val="004E694F"/>
    <w:rsid w:val="004F0159"/>
    <w:rsid w:val="004F5083"/>
    <w:rsid w:val="004F6620"/>
    <w:rsid w:val="005000D2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C40"/>
    <w:rsid w:val="005E2DF6"/>
    <w:rsid w:val="005E2F91"/>
    <w:rsid w:val="005F3A86"/>
    <w:rsid w:val="005F7550"/>
    <w:rsid w:val="0060621A"/>
    <w:rsid w:val="006101DD"/>
    <w:rsid w:val="00611BDE"/>
    <w:rsid w:val="00611D1A"/>
    <w:rsid w:val="00616AE7"/>
    <w:rsid w:val="00620165"/>
    <w:rsid w:val="006208C2"/>
    <w:rsid w:val="00621FB7"/>
    <w:rsid w:val="00624209"/>
    <w:rsid w:val="00627369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A1A16"/>
    <w:rsid w:val="006A1D2C"/>
    <w:rsid w:val="006A4871"/>
    <w:rsid w:val="006B45BB"/>
    <w:rsid w:val="006B4BE3"/>
    <w:rsid w:val="006B4ED0"/>
    <w:rsid w:val="006C3D82"/>
    <w:rsid w:val="006C6184"/>
    <w:rsid w:val="006C70B0"/>
    <w:rsid w:val="006C7E19"/>
    <w:rsid w:val="006D044C"/>
    <w:rsid w:val="006D098C"/>
    <w:rsid w:val="006D7511"/>
    <w:rsid w:val="006F11FF"/>
    <w:rsid w:val="006F7FC5"/>
    <w:rsid w:val="007016BA"/>
    <w:rsid w:val="007044DD"/>
    <w:rsid w:val="00710DE1"/>
    <w:rsid w:val="007116DA"/>
    <w:rsid w:val="00713769"/>
    <w:rsid w:val="007174E1"/>
    <w:rsid w:val="00720DD6"/>
    <w:rsid w:val="00724271"/>
    <w:rsid w:val="00724E3D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65357"/>
    <w:rsid w:val="00770920"/>
    <w:rsid w:val="0077169C"/>
    <w:rsid w:val="007749ED"/>
    <w:rsid w:val="00777A70"/>
    <w:rsid w:val="0078187E"/>
    <w:rsid w:val="00783E5F"/>
    <w:rsid w:val="007859B1"/>
    <w:rsid w:val="00786D3E"/>
    <w:rsid w:val="007878CA"/>
    <w:rsid w:val="00792F8B"/>
    <w:rsid w:val="007A30D6"/>
    <w:rsid w:val="007A3AA6"/>
    <w:rsid w:val="007C3D79"/>
    <w:rsid w:val="007C56DA"/>
    <w:rsid w:val="007D2986"/>
    <w:rsid w:val="007E75D9"/>
    <w:rsid w:val="007F27C4"/>
    <w:rsid w:val="007F2A56"/>
    <w:rsid w:val="007F45B3"/>
    <w:rsid w:val="007F460B"/>
    <w:rsid w:val="007F6A82"/>
    <w:rsid w:val="0080178A"/>
    <w:rsid w:val="00803E47"/>
    <w:rsid w:val="008042A0"/>
    <w:rsid w:val="00810382"/>
    <w:rsid w:val="0082394C"/>
    <w:rsid w:val="0082677B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53F4D"/>
    <w:rsid w:val="00860811"/>
    <w:rsid w:val="008668F0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1701"/>
    <w:rsid w:val="008F230E"/>
    <w:rsid w:val="008F6182"/>
    <w:rsid w:val="00904E25"/>
    <w:rsid w:val="009071C5"/>
    <w:rsid w:val="00907D10"/>
    <w:rsid w:val="00913461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4944"/>
    <w:rsid w:val="009654FA"/>
    <w:rsid w:val="00966D23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6E20"/>
    <w:rsid w:val="009F1310"/>
    <w:rsid w:val="009F30A9"/>
    <w:rsid w:val="009F6E91"/>
    <w:rsid w:val="00A01D6E"/>
    <w:rsid w:val="00A03830"/>
    <w:rsid w:val="00A05037"/>
    <w:rsid w:val="00A06886"/>
    <w:rsid w:val="00A130F1"/>
    <w:rsid w:val="00A16C87"/>
    <w:rsid w:val="00A17417"/>
    <w:rsid w:val="00A20F56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B3D3D"/>
    <w:rsid w:val="00AC279B"/>
    <w:rsid w:val="00AD69AF"/>
    <w:rsid w:val="00AF52ED"/>
    <w:rsid w:val="00AF5637"/>
    <w:rsid w:val="00B01EEC"/>
    <w:rsid w:val="00B05163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41A5"/>
    <w:rsid w:val="00B961EA"/>
    <w:rsid w:val="00B967A7"/>
    <w:rsid w:val="00BA38DC"/>
    <w:rsid w:val="00BA3DD5"/>
    <w:rsid w:val="00BA45A7"/>
    <w:rsid w:val="00BA7DC7"/>
    <w:rsid w:val="00BB65A8"/>
    <w:rsid w:val="00BC102F"/>
    <w:rsid w:val="00BC4F9C"/>
    <w:rsid w:val="00BD39E7"/>
    <w:rsid w:val="00BE3357"/>
    <w:rsid w:val="00BE6160"/>
    <w:rsid w:val="00BF2250"/>
    <w:rsid w:val="00BF3B9F"/>
    <w:rsid w:val="00C00CCD"/>
    <w:rsid w:val="00C03671"/>
    <w:rsid w:val="00C14EF6"/>
    <w:rsid w:val="00C3096A"/>
    <w:rsid w:val="00C30C2D"/>
    <w:rsid w:val="00C35AD6"/>
    <w:rsid w:val="00C368BF"/>
    <w:rsid w:val="00C455C1"/>
    <w:rsid w:val="00C4707A"/>
    <w:rsid w:val="00C53B5C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5A79"/>
    <w:rsid w:val="00C86634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820"/>
    <w:rsid w:val="00CE3D61"/>
    <w:rsid w:val="00CE71B8"/>
    <w:rsid w:val="00CF5FC9"/>
    <w:rsid w:val="00CF6123"/>
    <w:rsid w:val="00CF7B17"/>
    <w:rsid w:val="00D05543"/>
    <w:rsid w:val="00D06E08"/>
    <w:rsid w:val="00D2025B"/>
    <w:rsid w:val="00D2091B"/>
    <w:rsid w:val="00D25EC4"/>
    <w:rsid w:val="00D26B93"/>
    <w:rsid w:val="00D34326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57BAA"/>
    <w:rsid w:val="00D604E4"/>
    <w:rsid w:val="00D63A0D"/>
    <w:rsid w:val="00D67ADA"/>
    <w:rsid w:val="00D80787"/>
    <w:rsid w:val="00D84B0B"/>
    <w:rsid w:val="00D90437"/>
    <w:rsid w:val="00D916A1"/>
    <w:rsid w:val="00D93494"/>
    <w:rsid w:val="00D94F8A"/>
    <w:rsid w:val="00D9748E"/>
    <w:rsid w:val="00DA261A"/>
    <w:rsid w:val="00DA3082"/>
    <w:rsid w:val="00DC18C6"/>
    <w:rsid w:val="00DC5B36"/>
    <w:rsid w:val="00DC6C7A"/>
    <w:rsid w:val="00DD082E"/>
    <w:rsid w:val="00DD2214"/>
    <w:rsid w:val="00DD384E"/>
    <w:rsid w:val="00DD4182"/>
    <w:rsid w:val="00DD580E"/>
    <w:rsid w:val="00DE0849"/>
    <w:rsid w:val="00DF092A"/>
    <w:rsid w:val="00E009B2"/>
    <w:rsid w:val="00E01DA4"/>
    <w:rsid w:val="00E04DED"/>
    <w:rsid w:val="00E2156C"/>
    <w:rsid w:val="00E30862"/>
    <w:rsid w:val="00E33912"/>
    <w:rsid w:val="00E3403B"/>
    <w:rsid w:val="00E37C4E"/>
    <w:rsid w:val="00E40894"/>
    <w:rsid w:val="00E43218"/>
    <w:rsid w:val="00E61434"/>
    <w:rsid w:val="00E71FB0"/>
    <w:rsid w:val="00E73E01"/>
    <w:rsid w:val="00E764E8"/>
    <w:rsid w:val="00E81B26"/>
    <w:rsid w:val="00E85EC8"/>
    <w:rsid w:val="00E86DF7"/>
    <w:rsid w:val="00E87DE4"/>
    <w:rsid w:val="00E907E4"/>
    <w:rsid w:val="00E908A9"/>
    <w:rsid w:val="00E919D2"/>
    <w:rsid w:val="00EA04F2"/>
    <w:rsid w:val="00EA10EA"/>
    <w:rsid w:val="00EA489C"/>
    <w:rsid w:val="00EA5AF5"/>
    <w:rsid w:val="00EA7F9E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31C4"/>
    <w:rsid w:val="00EF4625"/>
    <w:rsid w:val="00EF7893"/>
    <w:rsid w:val="00EF7EFB"/>
    <w:rsid w:val="00F00044"/>
    <w:rsid w:val="00F0274A"/>
    <w:rsid w:val="00F0354C"/>
    <w:rsid w:val="00F2274A"/>
    <w:rsid w:val="00F25F9D"/>
    <w:rsid w:val="00F4429E"/>
    <w:rsid w:val="00F45BDB"/>
    <w:rsid w:val="00F51AC0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97DEA"/>
    <w:rsid w:val="00FA2E58"/>
    <w:rsid w:val="00FA50C6"/>
    <w:rsid w:val="00FB2B01"/>
    <w:rsid w:val="00FB4FBA"/>
    <w:rsid w:val="00FB5EE4"/>
    <w:rsid w:val="00FB6D93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6DE1"/>
    <w:rPr>
      <w:rFonts w:ascii="Georgia" w:hAnsi="Georg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B204C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D39E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587F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DefaultParagraphFont"/>
    <w:uiPriority w:val="99"/>
    <w:rsid w:val="00126D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D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D13"/>
    <w:rPr>
      <w:rFonts w:cs="Times New Roman"/>
    </w:rPr>
  </w:style>
  <w:style w:type="character" w:customStyle="1" w:styleId="vz">
    <w:name w:val="vz"/>
    <w:basedOn w:val="DefaultParagraphFont"/>
    <w:uiPriority w:val="99"/>
    <w:rsid w:val="00EB32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577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40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503</Words>
  <Characters>2971</Characters>
  <Application>Microsoft Office Outlook</Application>
  <DocSecurity>0</DocSecurity>
  <Lines>0</Lines>
  <Paragraphs>0</Paragraphs>
  <ScaleCrop>false</ScaleCrop>
  <Company>ISŠTE Sokolov, Jednoty 1620, 356 11  SOKOLOV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hnatkova</cp:lastModifiedBy>
  <cp:revision>15</cp:revision>
  <cp:lastPrinted>2012-09-12T07:32:00Z</cp:lastPrinted>
  <dcterms:created xsi:type="dcterms:W3CDTF">2012-10-21T17:02:00Z</dcterms:created>
  <dcterms:modified xsi:type="dcterms:W3CDTF">2012-10-23T09:23:00Z</dcterms:modified>
</cp:coreProperties>
</file>